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4" w:rsidRPr="00721F79" w:rsidRDefault="00471CD4" w:rsidP="00B665FB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721F79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471CD4" w:rsidRPr="00721F79" w:rsidRDefault="00471CD4" w:rsidP="00B665FB">
      <w:pPr>
        <w:pStyle w:val="Standard"/>
        <w:jc w:val="center"/>
        <w:rPr>
          <w:rFonts w:cs="Times New Roman"/>
          <w:sz w:val="28"/>
          <w:szCs w:val="28"/>
        </w:rPr>
      </w:pPr>
      <w:r w:rsidRPr="00721F79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33AB342" wp14:editId="3DFBCC3C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УКРАЇНА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</w:rPr>
        <w:t>ЗАСТАВНІВСЬКА МІСЬКА РАДА</w:t>
      </w:r>
      <w:r w:rsidRPr="00721F79">
        <w:rPr>
          <w:rFonts w:cs="Times New Roman"/>
          <w:b/>
          <w:sz w:val="28"/>
          <w:szCs w:val="28"/>
          <w:lang w:val="uk-UA"/>
        </w:rPr>
        <w:t xml:space="preserve"> 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471CD4" w:rsidRPr="00721F79" w:rsidRDefault="00471CD4" w:rsidP="00B665FB">
      <w:pPr>
        <w:jc w:val="center"/>
        <w:rPr>
          <w:b/>
          <w:sz w:val="28"/>
          <w:szCs w:val="28"/>
        </w:rPr>
      </w:pPr>
      <w:r w:rsidRPr="00721F79">
        <w:rPr>
          <w:b/>
          <w:sz w:val="28"/>
          <w:szCs w:val="28"/>
        </w:rPr>
        <w:t xml:space="preserve">___ СЕСІЯ </w:t>
      </w:r>
      <w:r w:rsidRPr="00721F79">
        <w:rPr>
          <w:b/>
          <w:sz w:val="28"/>
          <w:szCs w:val="28"/>
          <w:lang w:val="en-US"/>
        </w:rPr>
        <w:t>V</w:t>
      </w:r>
      <w:r w:rsidRPr="00721F79">
        <w:rPr>
          <w:b/>
          <w:sz w:val="28"/>
          <w:szCs w:val="28"/>
        </w:rPr>
        <w:t>ІІІ СКЛИКАННЯ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21F79">
        <w:rPr>
          <w:rFonts w:cs="Times New Roman"/>
          <w:b/>
          <w:sz w:val="28"/>
          <w:szCs w:val="28"/>
        </w:rPr>
        <w:t>РІШЕННЯ</w:t>
      </w:r>
    </w:p>
    <w:p w:rsidR="00471CD4" w:rsidRPr="00721F79" w:rsidRDefault="00471CD4" w:rsidP="00B665FB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bCs/>
          <w:sz w:val="28"/>
          <w:szCs w:val="28"/>
        </w:rPr>
        <w:t>№</w:t>
      </w:r>
      <w:r w:rsidRPr="00721F79">
        <w:rPr>
          <w:rFonts w:cs="Times New Roman"/>
          <w:b/>
          <w:bCs/>
          <w:sz w:val="28"/>
          <w:szCs w:val="28"/>
          <w:lang w:val="uk-UA"/>
        </w:rPr>
        <w:t xml:space="preserve">                       202</w:t>
      </w:r>
      <w:r w:rsidR="00B74E0C">
        <w:rPr>
          <w:rFonts w:cs="Times New Roman"/>
          <w:b/>
          <w:bCs/>
          <w:sz w:val="28"/>
          <w:szCs w:val="28"/>
          <w:lang w:val="uk-UA"/>
        </w:rPr>
        <w:t>4</w:t>
      </w:r>
      <w:r w:rsidRPr="00721F79">
        <w:rPr>
          <w:rFonts w:cs="Times New Roman"/>
          <w:b/>
          <w:bCs/>
          <w:sz w:val="28"/>
          <w:szCs w:val="28"/>
          <w:lang w:val="uk-UA"/>
        </w:rPr>
        <w:t xml:space="preserve"> </w:t>
      </w:r>
    </w:p>
    <w:p w:rsidR="00471CD4" w:rsidRPr="00721F79" w:rsidRDefault="00471CD4" w:rsidP="00B665FB">
      <w:pPr>
        <w:jc w:val="both"/>
        <w:rPr>
          <w:sz w:val="28"/>
          <w:szCs w:val="28"/>
          <w:lang w:val="de-DE"/>
        </w:rPr>
      </w:pPr>
      <w:proofErr w:type="spellStart"/>
      <w:r w:rsidRPr="00721F79">
        <w:rPr>
          <w:b/>
          <w:bCs/>
          <w:sz w:val="28"/>
          <w:szCs w:val="28"/>
        </w:rPr>
        <w:t>від</w:t>
      </w:r>
      <w:proofErr w:type="spellEnd"/>
      <w:r w:rsidRPr="00721F79">
        <w:rPr>
          <w:b/>
          <w:bCs/>
          <w:sz w:val="28"/>
          <w:szCs w:val="28"/>
        </w:rPr>
        <w:t xml:space="preserve">                      202</w:t>
      </w:r>
      <w:r w:rsidR="00B74E0C">
        <w:rPr>
          <w:b/>
          <w:bCs/>
          <w:sz w:val="28"/>
          <w:szCs w:val="28"/>
          <w:lang w:val="uk-UA"/>
        </w:rPr>
        <w:t>4</w:t>
      </w:r>
      <w:r w:rsidRPr="00721F79">
        <w:rPr>
          <w:b/>
          <w:bCs/>
          <w:sz w:val="28"/>
          <w:szCs w:val="28"/>
        </w:rPr>
        <w:t xml:space="preserve"> року                                                                   м. Заставна</w:t>
      </w:r>
    </w:p>
    <w:p w:rsidR="00471CD4" w:rsidRPr="00031997" w:rsidRDefault="00471CD4" w:rsidP="00471CD4">
      <w:pPr>
        <w:jc w:val="both"/>
        <w:rPr>
          <w:b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4462" w:rsidRPr="005F43E5" w:rsidTr="004F2ED8">
        <w:trPr>
          <w:trHeight w:val="5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94462" w:rsidRPr="00213C04" w:rsidRDefault="00D572F9" w:rsidP="00B71D78">
            <w:pPr>
              <w:pStyle w:val="Standard"/>
              <w:jc w:val="both"/>
              <w:rPr>
                <w:b/>
                <w:bCs/>
                <w:kern w:val="0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cs="Times New Roman"/>
                <w:b/>
                <w:sz w:val="28"/>
                <w:szCs w:val="28"/>
                <w:lang w:val="uk-UA"/>
              </w:rPr>
              <w:t>Про надання земельної ділян</w:t>
            </w:r>
            <w:r w:rsidR="00A94462">
              <w:rPr>
                <w:rFonts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и</w:t>
            </w:r>
            <w:r w:rsidR="00A94462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94462" w:rsidRPr="000F51E5">
              <w:rPr>
                <w:rFonts w:cs="Times New Roman"/>
                <w:b/>
                <w:sz w:val="28"/>
                <w:szCs w:val="28"/>
                <w:lang w:val="uk-UA"/>
              </w:rPr>
              <w:t>у власність  для будівництва та обслуговування житлового будинку,</w:t>
            </w:r>
            <w:r w:rsidR="00A94462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94462" w:rsidRPr="000F51E5">
              <w:rPr>
                <w:rFonts w:cs="Times New Roman"/>
                <w:b/>
                <w:sz w:val="28"/>
                <w:szCs w:val="28"/>
                <w:lang w:val="uk-UA"/>
              </w:rPr>
              <w:t>господарських будівель і споруд</w:t>
            </w:r>
            <w:r w:rsidR="00A94462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63C9A">
              <w:rPr>
                <w:rFonts w:cs="Times New Roman"/>
                <w:b/>
                <w:sz w:val="28"/>
                <w:szCs w:val="28"/>
                <w:lang w:val="uk-UA"/>
              </w:rPr>
              <w:t xml:space="preserve">по 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="00B74E0C">
              <w:rPr>
                <w:rFonts w:cs="Times New Roman"/>
                <w:b/>
                <w:sz w:val="28"/>
                <w:szCs w:val="28"/>
                <w:lang w:val="uk-UA"/>
              </w:rPr>
              <w:t xml:space="preserve">Центральна, 10 </w:t>
            </w:r>
            <w:r w:rsidR="00E63C9A">
              <w:rPr>
                <w:rFonts w:cs="Times New Roman"/>
                <w:b/>
                <w:sz w:val="28"/>
                <w:szCs w:val="28"/>
                <w:lang w:val="uk-UA"/>
              </w:rPr>
              <w:t xml:space="preserve">в </w:t>
            </w:r>
            <w:r w:rsidR="00B74E0C">
              <w:rPr>
                <w:rFonts w:cs="Times New Roman"/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74E0C">
              <w:rPr>
                <w:rFonts w:cs="Times New Roman"/>
                <w:b/>
                <w:sz w:val="28"/>
                <w:szCs w:val="28"/>
                <w:lang w:val="uk-UA"/>
              </w:rPr>
              <w:t>Вербівці</w:t>
            </w:r>
            <w:proofErr w:type="spellEnd"/>
            <w:r w:rsidR="00E63C9A">
              <w:rPr>
                <w:rFonts w:cs="Times New Roman"/>
                <w:b/>
                <w:sz w:val="28"/>
                <w:szCs w:val="28"/>
                <w:lang w:val="uk-UA"/>
              </w:rPr>
              <w:t xml:space="preserve"> Чернівецького району Чернівецької області</w:t>
            </w:r>
            <w:bookmarkEnd w:id="0"/>
          </w:p>
        </w:tc>
      </w:tr>
    </w:tbl>
    <w:p w:rsidR="009110F1" w:rsidRDefault="009110F1" w:rsidP="009110F1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110F1" w:rsidRPr="000F51E5" w:rsidRDefault="00415FD8" w:rsidP="009110F1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заяву </w:t>
      </w:r>
      <w:r w:rsidR="00466750">
        <w:rPr>
          <w:color w:val="000000"/>
          <w:sz w:val="28"/>
          <w:szCs w:val="28"/>
          <w:lang w:val="uk-UA"/>
        </w:rPr>
        <w:t xml:space="preserve">гр. </w:t>
      </w:r>
      <w:r w:rsidR="00B74E0C">
        <w:rPr>
          <w:color w:val="000000"/>
          <w:sz w:val="28"/>
          <w:szCs w:val="28"/>
          <w:lang w:val="uk-UA"/>
        </w:rPr>
        <w:t>Білоус Світлани Василівни</w:t>
      </w:r>
      <w:r w:rsidR="00A24F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земельної ділянки у власність, </w:t>
      </w:r>
      <w:r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та споруд, </w:t>
      </w:r>
      <w:r w:rsidR="00D572F9">
        <w:rPr>
          <w:color w:val="000000"/>
          <w:sz w:val="28"/>
          <w:szCs w:val="28"/>
          <w:lang w:val="uk-UA"/>
        </w:rPr>
        <w:t xml:space="preserve">відповідно до </w:t>
      </w:r>
      <w:r w:rsidR="00B74E0C">
        <w:rPr>
          <w:color w:val="000000"/>
          <w:sz w:val="28"/>
          <w:szCs w:val="28"/>
          <w:lang w:val="uk-UA"/>
        </w:rPr>
        <w:t>рішення</w:t>
      </w:r>
      <w:r w:rsidR="00CD5796" w:rsidRPr="00CD5796">
        <w:rPr>
          <w:color w:val="000000"/>
          <w:sz w:val="28"/>
          <w:szCs w:val="28"/>
          <w:lang w:val="uk-UA"/>
        </w:rPr>
        <w:t xml:space="preserve"> </w:t>
      </w:r>
      <w:r w:rsidR="00CD5796" w:rsidRPr="00CD5796">
        <w:rPr>
          <w:rFonts w:asciiTheme="minorHAnsi" w:hAnsiTheme="minorHAnsi" w:cstheme="minorHAnsi"/>
          <w:sz w:val="28"/>
          <w:szCs w:val="28"/>
          <w:lang w:val="uk-UA"/>
        </w:rPr>
        <w:t>№</w:t>
      </w:r>
      <w:r w:rsidR="00CD5796" w:rsidRPr="00CD5796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tgtFrame="_blank" w:history="1">
        <w:r w:rsidR="00CD5796" w:rsidRPr="00CD5796">
          <w:rPr>
            <w:rStyle w:val="ab"/>
            <w:rFonts w:asciiTheme="minorHAnsi" w:hAnsiTheme="minorHAnsi" w:cstheme="minorHAnsi"/>
            <w:color w:val="auto"/>
            <w:sz w:val="28"/>
            <w:szCs w:val="28"/>
            <w:u w:val="none"/>
          </w:rPr>
          <w:t>106583829</w:t>
        </w:r>
      </w:hyperlink>
      <w:r w:rsidR="00CD5796" w:rsidRPr="00CD5796">
        <w:rPr>
          <w:sz w:val="28"/>
          <w:szCs w:val="28"/>
          <w:lang w:val="uk-UA"/>
        </w:rPr>
        <w:t xml:space="preserve">  </w:t>
      </w:r>
      <w:r w:rsidR="00CD5796">
        <w:rPr>
          <w:color w:val="000000"/>
          <w:sz w:val="28"/>
          <w:szCs w:val="28"/>
          <w:lang w:val="uk-UA"/>
        </w:rPr>
        <w:t>від 04.10.2022 року</w:t>
      </w:r>
      <w:r w:rsidR="00B74E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4E0C">
        <w:rPr>
          <w:color w:val="000000"/>
          <w:sz w:val="28"/>
          <w:szCs w:val="28"/>
          <w:lang w:val="uk-UA"/>
        </w:rPr>
        <w:t>Заставнівського</w:t>
      </w:r>
      <w:proofErr w:type="spellEnd"/>
      <w:r w:rsidR="00B74E0C">
        <w:rPr>
          <w:color w:val="000000"/>
          <w:sz w:val="28"/>
          <w:szCs w:val="28"/>
          <w:lang w:val="uk-UA"/>
        </w:rPr>
        <w:t xml:space="preserve"> районного суду</w:t>
      </w:r>
      <w:r w:rsidR="00B71D78">
        <w:rPr>
          <w:color w:val="000000"/>
          <w:sz w:val="28"/>
          <w:szCs w:val="28"/>
          <w:lang w:val="uk-UA"/>
        </w:rPr>
        <w:t xml:space="preserve">, щодо визнання за Білоус Світланою Василівною права на завершення приватизації та отримання правовстановлюючих документів, на земельну ділянку 0,25 га </w:t>
      </w:r>
      <w:r w:rsidR="00B71D78">
        <w:rPr>
          <w:color w:val="000000"/>
          <w:sz w:val="28"/>
          <w:szCs w:val="28"/>
          <w:lang w:val="uk-UA"/>
        </w:rPr>
        <w:t xml:space="preserve">кадастровий номер 7321510100:03:001:0053 для будівництва та обслуговування житлового будинку, господарських будівель і споруд по </w:t>
      </w:r>
      <w:r w:rsidR="00B71D78">
        <w:rPr>
          <w:sz w:val="28"/>
          <w:szCs w:val="28"/>
          <w:lang w:val="uk-UA"/>
        </w:rPr>
        <w:t xml:space="preserve">вул. Центральна, 10 в с. </w:t>
      </w:r>
      <w:proofErr w:type="spellStart"/>
      <w:r w:rsidR="00B71D78">
        <w:rPr>
          <w:sz w:val="28"/>
          <w:szCs w:val="28"/>
          <w:lang w:val="uk-UA"/>
        </w:rPr>
        <w:t>Вербівці</w:t>
      </w:r>
      <w:proofErr w:type="spellEnd"/>
      <w:r w:rsidR="00B71D7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572F9">
        <w:rPr>
          <w:color w:val="000000"/>
          <w:sz w:val="28"/>
          <w:szCs w:val="28"/>
          <w:lang w:val="uk-UA"/>
        </w:rPr>
        <w:t xml:space="preserve">, </w:t>
      </w:r>
      <w:r w:rsidR="009110F1" w:rsidRPr="000F51E5">
        <w:rPr>
          <w:sz w:val="28"/>
          <w:szCs w:val="28"/>
          <w:lang w:val="uk-UA"/>
        </w:rPr>
        <w:t xml:space="preserve">керуючись ст.ст.12, 118, </w:t>
      </w:r>
      <w:r w:rsidR="00D572F9">
        <w:rPr>
          <w:sz w:val="28"/>
          <w:szCs w:val="28"/>
          <w:lang w:val="uk-UA"/>
        </w:rPr>
        <w:t xml:space="preserve">120, </w:t>
      </w:r>
      <w:r w:rsidR="009110F1" w:rsidRPr="000F51E5">
        <w:rPr>
          <w:sz w:val="28"/>
          <w:szCs w:val="28"/>
          <w:lang w:val="uk-UA"/>
        </w:rPr>
        <w:t xml:space="preserve">121 Земельного кодексу України, </w:t>
      </w:r>
      <w:r w:rsidR="009110F1" w:rsidRPr="00F10ED1">
        <w:rPr>
          <w:sz w:val="28"/>
          <w:szCs w:val="28"/>
        </w:rPr>
        <w:t xml:space="preserve">ч.1 </w:t>
      </w:r>
      <w:r w:rsidR="009110F1" w:rsidRPr="00F10ED1">
        <w:rPr>
          <w:sz w:val="28"/>
          <w:szCs w:val="28"/>
          <w:lang w:val="uk-UA"/>
        </w:rPr>
        <w:t>ст.</w:t>
      </w:r>
      <w:r w:rsidR="009110F1" w:rsidRPr="000F51E5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8123BA" w:rsidRDefault="008123BA" w:rsidP="009110F1">
      <w:pPr>
        <w:jc w:val="center"/>
        <w:rPr>
          <w:b/>
          <w:sz w:val="28"/>
          <w:szCs w:val="28"/>
          <w:lang w:val="uk-UA"/>
        </w:rPr>
      </w:pPr>
    </w:p>
    <w:p w:rsidR="009110F1" w:rsidRPr="000F51E5" w:rsidRDefault="009110F1" w:rsidP="009110F1">
      <w:pPr>
        <w:jc w:val="center"/>
        <w:rPr>
          <w:b/>
          <w:sz w:val="28"/>
          <w:szCs w:val="28"/>
          <w:lang w:val="uk-UA"/>
        </w:rPr>
      </w:pPr>
      <w:r w:rsidRPr="000F51E5">
        <w:rPr>
          <w:b/>
          <w:sz w:val="28"/>
          <w:szCs w:val="28"/>
          <w:lang w:val="uk-UA"/>
        </w:rPr>
        <w:t>ВИРІШИЛА:</w:t>
      </w:r>
    </w:p>
    <w:p w:rsidR="00F11B30" w:rsidRDefault="00F11B30" w:rsidP="009110F1">
      <w:pPr>
        <w:ind w:firstLine="1247"/>
        <w:jc w:val="both"/>
        <w:rPr>
          <w:color w:val="000000"/>
          <w:sz w:val="28"/>
          <w:szCs w:val="28"/>
          <w:lang w:val="uk-UA"/>
        </w:rPr>
      </w:pPr>
    </w:p>
    <w:p w:rsidR="00D572F9" w:rsidRDefault="00CD5796" w:rsidP="00DD6A5E">
      <w:pPr>
        <w:widowControl w:val="0"/>
        <w:ind w:right="-5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D572F9">
        <w:rPr>
          <w:color w:val="000000"/>
          <w:sz w:val="28"/>
          <w:szCs w:val="28"/>
          <w:lang w:val="uk-UA"/>
        </w:rPr>
        <w:t>. Передати безоплатно у власність</w:t>
      </w:r>
      <w:r w:rsidR="00D572F9" w:rsidRPr="00CB1308">
        <w:rPr>
          <w:color w:val="000000"/>
          <w:sz w:val="28"/>
          <w:szCs w:val="28"/>
          <w:lang w:val="uk-UA"/>
        </w:rPr>
        <w:t xml:space="preserve"> </w:t>
      </w:r>
      <w:r w:rsidR="00D572F9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Білоус Світлані Василівні</w:t>
      </w:r>
      <w:r w:rsidR="00D572F9">
        <w:rPr>
          <w:color w:val="000000"/>
          <w:sz w:val="28"/>
          <w:szCs w:val="28"/>
          <w:lang w:val="uk-UA"/>
        </w:rPr>
        <w:t xml:space="preserve"> земельну ділянку площею </w:t>
      </w:r>
      <w:r w:rsidR="00B71D78">
        <w:rPr>
          <w:color w:val="000000"/>
          <w:sz w:val="28"/>
          <w:szCs w:val="28"/>
          <w:lang w:val="uk-UA"/>
        </w:rPr>
        <w:t>0,25</w:t>
      </w:r>
      <w:r w:rsidR="00D572F9">
        <w:rPr>
          <w:color w:val="000000"/>
          <w:sz w:val="28"/>
          <w:szCs w:val="28"/>
          <w:lang w:val="uk-UA"/>
        </w:rPr>
        <w:t xml:space="preserve"> га ка</w:t>
      </w:r>
      <w:r w:rsidR="00B71D78">
        <w:rPr>
          <w:color w:val="000000"/>
          <w:sz w:val="28"/>
          <w:szCs w:val="28"/>
          <w:lang w:val="uk-UA"/>
        </w:rPr>
        <w:t>дастровий номер 7321510100:03:00</w:t>
      </w:r>
      <w:r w:rsidR="00D572F9">
        <w:rPr>
          <w:color w:val="000000"/>
          <w:sz w:val="28"/>
          <w:szCs w:val="28"/>
          <w:lang w:val="uk-UA"/>
        </w:rPr>
        <w:t>1:0</w:t>
      </w:r>
      <w:r w:rsidR="00B71D78">
        <w:rPr>
          <w:color w:val="000000"/>
          <w:sz w:val="28"/>
          <w:szCs w:val="28"/>
          <w:lang w:val="uk-UA"/>
        </w:rPr>
        <w:t>053</w:t>
      </w:r>
      <w:r w:rsidR="00D572F9">
        <w:rPr>
          <w:color w:val="000000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по </w:t>
      </w:r>
      <w:r w:rsidR="00D572F9">
        <w:rPr>
          <w:sz w:val="28"/>
          <w:szCs w:val="28"/>
          <w:lang w:val="uk-UA"/>
        </w:rPr>
        <w:t xml:space="preserve">вул. </w:t>
      </w:r>
      <w:r w:rsidR="00B71D78">
        <w:rPr>
          <w:sz w:val="28"/>
          <w:szCs w:val="28"/>
          <w:lang w:val="uk-UA"/>
        </w:rPr>
        <w:t>Центральна, 10</w:t>
      </w:r>
      <w:r w:rsidR="00D572F9">
        <w:rPr>
          <w:sz w:val="28"/>
          <w:szCs w:val="28"/>
          <w:lang w:val="uk-UA"/>
        </w:rPr>
        <w:t xml:space="preserve"> в </w:t>
      </w:r>
      <w:r w:rsidR="00B71D78">
        <w:rPr>
          <w:sz w:val="28"/>
          <w:szCs w:val="28"/>
          <w:lang w:val="uk-UA"/>
        </w:rPr>
        <w:t xml:space="preserve">с. </w:t>
      </w:r>
      <w:proofErr w:type="spellStart"/>
      <w:r w:rsidR="00B71D78">
        <w:rPr>
          <w:sz w:val="28"/>
          <w:szCs w:val="28"/>
          <w:lang w:val="uk-UA"/>
        </w:rPr>
        <w:t>Вербівці</w:t>
      </w:r>
      <w:proofErr w:type="spellEnd"/>
      <w:r w:rsidR="00E63C9A">
        <w:rPr>
          <w:sz w:val="28"/>
          <w:szCs w:val="28"/>
          <w:lang w:val="uk-UA"/>
        </w:rPr>
        <w:t xml:space="preserve"> Чернівецького району Чернівецької області.</w:t>
      </w:r>
      <w:r w:rsidR="00E63C9A">
        <w:rPr>
          <w:color w:val="000000"/>
          <w:sz w:val="28"/>
          <w:szCs w:val="28"/>
          <w:lang w:val="uk-UA"/>
        </w:rPr>
        <w:t xml:space="preserve"> </w:t>
      </w:r>
    </w:p>
    <w:p w:rsidR="00F11B30" w:rsidRDefault="00CD5796" w:rsidP="004130D3">
      <w:pPr>
        <w:widowControl w:val="0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D6A5E">
        <w:rPr>
          <w:sz w:val="28"/>
          <w:szCs w:val="28"/>
          <w:lang w:val="uk-UA"/>
        </w:rPr>
        <w:t>.</w:t>
      </w:r>
      <w:r w:rsidR="00415FD8">
        <w:rPr>
          <w:sz w:val="28"/>
          <w:szCs w:val="28"/>
          <w:lang w:val="uk-UA"/>
        </w:rPr>
        <w:t xml:space="preserve"> Контроль за виконанням рішення покласти на відділ земельного устрою та містобудування.</w:t>
      </w:r>
    </w:p>
    <w:p w:rsidR="00F11B30" w:rsidRDefault="00F11B30" w:rsidP="00B32197">
      <w:pPr>
        <w:widowControl w:val="0"/>
        <w:ind w:right="-5"/>
        <w:jc w:val="both"/>
        <w:rPr>
          <w:sz w:val="28"/>
          <w:szCs w:val="28"/>
          <w:lang w:val="uk-UA"/>
        </w:rPr>
      </w:pPr>
    </w:p>
    <w:p w:rsidR="00B32197" w:rsidRDefault="00B32197" w:rsidP="00B32197">
      <w:pPr>
        <w:widowControl w:val="0"/>
        <w:ind w:right="-5"/>
        <w:jc w:val="both"/>
        <w:rPr>
          <w:sz w:val="28"/>
          <w:szCs w:val="28"/>
          <w:lang w:val="uk-UA"/>
        </w:rPr>
      </w:pPr>
    </w:p>
    <w:p w:rsidR="009110F1" w:rsidRDefault="009110F1" w:rsidP="009110F1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9110F1" w:rsidRDefault="009110F1" w:rsidP="009110F1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9110F1" w:rsidRPr="009110F1" w:rsidRDefault="009110F1" w:rsidP="009110F1">
      <w:pPr>
        <w:widowControl w:val="0"/>
        <w:autoSpaceDE w:val="0"/>
        <w:autoSpaceDN w:val="0"/>
        <w:adjustRightInd w:val="0"/>
        <w:ind w:right="-5"/>
        <w:jc w:val="both"/>
        <w:rPr>
          <w:b/>
          <w:bCs/>
          <w:iCs/>
          <w:sz w:val="28"/>
          <w:szCs w:val="28"/>
          <w:lang w:val="uk-UA"/>
        </w:rPr>
      </w:pPr>
      <w:r w:rsidRPr="009110F1">
        <w:rPr>
          <w:b/>
          <w:bCs/>
          <w:iCs/>
          <w:sz w:val="28"/>
          <w:szCs w:val="28"/>
          <w:lang w:val="uk-UA"/>
        </w:rPr>
        <w:t xml:space="preserve">Міський  голова                                     </w:t>
      </w:r>
      <w:r>
        <w:rPr>
          <w:b/>
          <w:bCs/>
          <w:iCs/>
          <w:sz w:val="28"/>
          <w:szCs w:val="28"/>
          <w:lang w:val="en-US"/>
        </w:rPr>
        <w:t xml:space="preserve">                        </w:t>
      </w:r>
      <w:r w:rsidRPr="009110F1">
        <w:rPr>
          <w:b/>
          <w:bCs/>
          <w:iCs/>
          <w:sz w:val="28"/>
          <w:szCs w:val="28"/>
          <w:lang w:val="uk-UA"/>
        </w:rPr>
        <w:t xml:space="preserve">             Василь РАДИШ</w:t>
      </w:r>
    </w:p>
    <w:p w:rsidR="009C0E79" w:rsidRDefault="009C0E79" w:rsidP="009C0E79">
      <w:pPr>
        <w:pStyle w:val="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9C0E79">
      <w:endnotePr>
        <w:numFmt w:val="decimal"/>
      </w:endnotePr>
      <w:pgSz w:w="11906" w:h="16838"/>
      <w:pgMar w:top="426" w:right="850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30"/>
    <w:rsid w:val="00031EAC"/>
    <w:rsid w:val="00073F4B"/>
    <w:rsid w:val="000A0B34"/>
    <w:rsid w:val="000B48EA"/>
    <w:rsid w:val="00100295"/>
    <w:rsid w:val="00103C1B"/>
    <w:rsid w:val="00175E4D"/>
    <w:rsid w:val="00177318"/>
    <w:rsid w:val="00193AB6"/>
    <w:rsid w:val="00266706"/>
    <w:rsid w:val="0034624E"/>
    <w:rsid w:val="00385458"/>
    <w:rsid w:val="003A48DA"/>
    <w:rsid w:val="003C7B6F"/>
    <w:rsid w:val="004130D3"/>
    <w:rsid w:val="00415FD8"/>
    <w:rsid w:val="00466750"/>
    <w:rsid w:val="00471CD4"/>
    <w:rsid w:val="005071BC"/>
    <w:rsid w:val="00561814"/>
    <w:rsid w:val="00596651"/>
    <w:rsid w:val="005B65DE"/>
    <w:rsid w:val="00685FAE"/>
    <w:rsid w:val="00705A52"/>
    <w:rsid w:val="00722053"/>
    <w:rsid w:val="007503F0"/>
    <w:rsid w:val="00767771"/>
    <w:rsid w:val="007C78D5"/>
    <w:rsid w:val="008123BA"/>
    <w:rsid w:val="009110F1"/>
    <w:rsid w:val="009C0E79"/>
    <w:rsid w:val="009D1C45"/>
    <w:rsid w:val="009F0214"/>
    <w:rsid w:val="00A24FB8"/>
    <w:rsid w:val="00A94462"/>
    <w:rsid w:val="00AA73DE"/>
    <w:rsid w:val="00AB3474"/>
    <w:rsid w:val="00B32197"/>
    <w:rsid w:val="00B53073"/>
    <w:rsid w:val="00B71D78"/>
    <w:rsid w:val="00B74E0C"/>
    <w:rsid w:val="00BF5463"/>
    <w:rsid w:val="00C104C3"/>
    <w:rsid w:val="00C90703"/>
    <w:rsid w:val="00CB1308"/>
    <w:rsid w:val="00CB1903"/>
    <w:rsid w:val="00CD5796"/>
    <w:rsid w:val="00D572F9"/>
    <w:rsid w:val="00D5736D"/>
    <w:rsid w:val="00D60046"/>
    <w:rsid w:val="00D708EF"/>
    <w:rsid w:val="00DD6A5E"/>
    <w:rsid w:val="00E5664B"/>
    <w:rsid w:val="00E63C9A"/>
    <w:rsid w:val="00E87C6D"/>
    <w:rsid w:val="00EB25D5"/>
    <w:rsid w:val="00F05532"/>
    <w:rsid w:val="00F11B3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2F17-11A2-4C32-A0AF-80A2641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Cs/>
      <w:sz w:val="32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pPr>
      <w:widowControl w:val="0"/>
      <w:suppressAutoHyphens/>
    </w:pPr>
    <w:rPr>
      <w:rFonts w:cs="Tahoma"/>
      <w:kern w:val="1"/>
      <w:sz w:val="24"/>
      <w:szCs w:val="24"/>
      <w:lang w:val="de-DE" w:eastAsia="ja-JP" w:bidi="fa-IR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eastAsia="Andale Sans UI"/>
      <w:i/>
      <w:iCs/>
    </w:rPr>
  </w:style>
  <w:style w:type="paragraph" w:styleId="a5">
    <w:name w:val="Body Text"/>
    <w:basedOn w:val="a"/>
    <w:qFormat/>
    <w:pPr>
      <w:jc w:val="both"/>
    </w:pPr>
    <w:rPr>
      <w:sz w:val="28"/>
      <w:lang w:val="uk-UA"/>
    </w:rPr>
  </w:style>
  <w:style w:type="paragraph" w:styleId="a6">
    <w:name w:val="Subtitle"/>
    <w:basedOn w:val="a"/>
    <w:next w:val="a5"/>
    <w:qFormat/>
    <w:pPr>
      <w:suppressAutoHyphens/>
      <w:spacing w:line="100" w:lineRule="atLeast"/>
      <w:jc w:val="center"/>
    </w:pPr>
    <w:rPr>
      <w:b/>
      <w:i/>
      <w:iCs/>
      <w:kern w:val="1"/>
      <w:sz w:val="28"/>
      <w:szCs w:val="20"/>
    </w:rPr>
  </w:style>
  <w:style w:type="paragraph" w:customStyle="1" w:styleId="1">
    <w:name w:val="Название объекта1"/>
    <w:basedOn w:val="a"/>
    <w:qFormat/>
    <w:pPr>
      <w:suppressAutoHyphens/>
      <w:spacing w:line="100" w:lineRule="atLeast"/>
      <w:jc w:val="center"/>
    </w:pPr>
    <w:rPr>
      <w:b/>
      <w:kern w:val="1"/>
      <w:sz w:val="32"/>
      <w:szCs w:val="20"/>
      <w:lang w:val="uk-UA"/>
    </w:rPr>
  </w:style>
  <w:style w:type="character" w:customStyle="1" w:styleId="20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sz w:val="26"/>
      <w:szCs w:val="26"/>
      <w:lang w:val="ru-RU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styleId="a8">
    <w:name w:val="Emphasis"/>
    <w:rPr>
      <w:i/>
      <w:iCs/>
    </w:rPr>
  </w:style>
  <w:style w:type="character" w:customStyle="1" w:styleId="a9">
    <w:name w:val="Основной текст Знак"/>
    <w:basedOn w:val="a0"/>
    <w:rPr>
      <w:sz w:val="28"/>
      <w:szCs w:val="24"/>
      <w:lang w:val="uk-UA"/>
    </w:rPr>
  </w:style>
  <w:style w:type="character" w:customStyle="1" w:styleId="aa">
    <w:name w:val="Подзаголовок Знак"/>
    <w:basedOn w:val="a0"/>
    <w:rPr>
      <w:b/>
      <w:i/>
      <w:iCs/>
      <w:kern w:val="1"/>
      <w:sz w:val="28"/>
      <w:szCs w:val="20"/>
    </w:rPr>
  </w:style>
  <w:style w:type="character" w:styleId="ab">
    <w:name w:val="Hyperlink"/>
    <w:basedOn w:val="a0"/>
    <w:uiPriority w:val="99"/>
    <w:unhideWhenUsed/>
    <w:rsid w:val="00CD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yestr.court.gov.ua/Review/10658382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rial Unicode MS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Півдготовка відповідей та протоколів комісії</vt:lpstr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Півдготовка відповідей та протоколів комісії</dc:title>
  <dc:subject/>
  <dc:creator>1</dc:creator>
  <cp:keywords/>
  <dc:description/>
  <cp:lastModifiedBy>MR_VOVA</cp:lastModifiedBy>
  <cp:revision>18</cp:revision>
  <cp:lastPrinted>2023-07-27T09:02:00Z</cp:lastPrinted>
  <dcterms:created xsi:type="dcterms:W3CDTF">2023-06-16T10:51:00Z</dcterms:created>
  <dcterms:modified xsi:type="dcterms:W3CDTF">2024-04-03T07:46:00Z</dcterms:modified>
</cp:coreProperties>
</file>