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0F" w:rsidRDefault="00F5290F" w:rsidP="00F5290F">
      <w:pPr>
        <w:pStyle w:val="Standard"/>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ПРОЄКТ</w:t>
      </w:r>
    </w:p>
    <w:p w:rsidR="00F5290F" w:rsidRDefault="00F5290F" w:rsidP="00F5290F">
      <w:pPr>
        <w:pStyle w:val="Standard"/>
        <w:spacing w:after="0" w:line="240" w:lineRule="auto"/>
        <w:jc w:val="center"/>
        <w:rPr>
          <w:rFonts w:ascii="Times New Roman" w:hAnsi="Times New Roman" w:cs="Times New Roman"/>
          <w:sz w:val="28"/>
          <w:szCs w:val="28"/>
        </w:rPr>
      </w:pPr>
      <w:r>
        <w:rPr>
          <w:rFonts w:ascii="Times New Roman" w:hAnsi="Times New Roman" w:cs="Times New Roman"/>
          <w:b/>
          <w:noProof/>
          <w:sz w:val="28"/>
          <w:szCs w:val="28"/>
        </w:rPr>
        <w:drawing>
          <wp:inline distT="0" distB="0" distL="0" distR="0">
            <wp:extent cx="518160" cy="6934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18160" cy="693420"/>
                    </a:xfrm>
                    <a:prstGeom prst="rect">
                      <a:avLst/>
                    </a:prstGeom>
                    <a:noFill/>
                    <a:ln w="9525">
                      <a:noFill/>
                      <a:miter lim="800000"/>
                      <a:headEnd/>
                      <a:tailEnd/>
                    </a:ln>
                  </pic:spPr>
                </pic:pic>
              </a:graphicData>
            </a:graphic>
          </wp:inline>
        </w:drawing>
      </w:r>
    </w:p>
    <w:p w:rsidR="00F5290F" w:rsidRDefault="00F5290F" w:rsidP="00F5290F">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F5290F" w:rsidRDefault="00F5290F" w:rsidP="00F5290F">
      <w:pPr>
        <w:pStyle w:val="Standard"/>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ЗАСТАВНІВСЬКА МІСЬКА РАДА </w:t>
      </w:r>
    </w:p>
    <w:p w:rsidR="00F5290F" w:rsidRDefault="00F5290F" w:rsidP="00F5290F">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ЧЕРНІВЕЦЬКОЇ ОБЛАСТІ</w:t>
      </w:r>
    </w:p>
    <w:p w:rsidR="00F5290F" w:rsidRDefault="00421022" w:rsidP="00F5290F">
      <w:pPr>
        <w:spacing w:after="0" w:line="240" w:lineRule="auto"/>
        <w:jc w:val="center"/>
        <w:rPr>
          <w:rFonts w:ascii="Times New Roman" w:hAnsi="Times New Roman"/>
          <w:sz w:val="28"/>
          <w:szCs w:val="28"/>
        </w:rPr>
      </w:pPr>
      <w:r>
        <w:rPr>
          <w:rFonts w:ascii="Times New Roman" w:hAnsi="Times New Roman"/>
          <w:b/>
          <w:sz w:val="28"/>
          <w:szCs w:val="28"/>
          <w:lang w:val="uk-UA"/>
        </w:rPr>
        <w:t>_____</w:t>
      </w:r>
      <w:r w:rsidR="00F5290F">
        <w:rPr>
          <w:rFonts w:ascii="Times New Roman" w:hAnsi="Times New Roman"/>
          <w:b/>
          <w:bCs/>
          <w:sz w:val="28"/>
          <w:szCs w:val="28"/>
          <w:lang w:val="uk-UA"/>
        </w:rPr>
        <w:t xml:space="preserve"> </w:t>
      </w:r>
      <w:r w:rsidR="00F5290F">
        <w:rPr>
          <w:rFonts w:ascii="Times New Roman" w:hAnsi="Times New Roman"/>
          <w:b/>
          <w:sz w:val="28"/>
          <w:szCs w:val="28"/>
        </w:rPr>
        <w:t xml:space="preserve">СЕСІЯ </w:t>
      </w:r>
      <w:r w:rsidR="00F5290F">
        <w:rPr>
          <w:rFonts w:ascii="Times New Roman" w:hAnsi="Times New Roman"/>
          <w:b/>
          <w:sz w:val="28"/>
          <w:szCs w:val="28"/>
          <w:lang w:val="en-US"/>
        </w:rPr>
        <w:t>V</w:t>
      </w:r>
      <w:r w:rsidR="00F5290F">
        <w:rPr>
          <w:rFonts w:ascii="Times New Roman" w:hAnsi="Times New Roman"/>
          <w:b/>
          <w:sz w:val="28"/>
          <w:szCs w:val="28"/>
        </w:rPr>
        <w:t>ІІ</w:t>
      </w:r>
      <w:r w:rsidR="00F5290F">
        <w:rPr>
          <w:rFonts w:ascii="Times New Roman" w:hAnsi="Times New Roman"/>
          <w:b/>
          <w:sz w:val="28"/>
          <w:szCs w:val="28"/>
          <w:lang w:val="uk-UA"/>
        </w:rPr>
        <w:t>І</w:t>
      </w:r>
      <w:r w:rsidR="00F5290F">
        <w:rPr>
          <w:rFonts w:ascii="Times New Roman" w:hAnsi="Times New Roman"/>
          <w:b/>
          <w:sz w:val="28"/>
          <w:szCs w:val="28"/>
        </w:rPr>
        <w:t xml:space="preserve"> СКЛИКАННЯ</w:t>
      </w:r>
    </w:p>
    <w:p w:rsidR="00F5290F" w:rsidRPr="00747351" w:rsidRDefault="00F5290F" w:rsidP="00F5290F">
      <w:pPr>
        <w:pStyle w:val="Standard"/>
        <w:tabs>
          <w:tab w:val="center" w:pos="4677"/>
        </w:tabs>
        <w:spacing w:after="0" w:line="240" w:lineRule="auto"/>
        <w:jc w:val="center"/>
        <w:rPr>
          <w:rFonts w:ascii="Times New Roman" w:hAnsi="Times New Roman" w:cs="Times New Roman"/>
          <w:b/>
          <w:sz w:val="32"/>
          <w:szCs w:val="32"/>
        </w:rPr>
      </w:pPr>
    </w:p>
    <w:p w:rsidR="00F5290F" w:rsidRDefault="00F5290F" w:rsidP="00F5290F">
      <w:pPr>
        <w:pStyle w:val="Standard"/>
        <w:tabs>
          <w:tab w:val="center" w:pos="467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F5290F" w:rsidRPr="00F5290F" w:rsidRDefault="00F5290F" w:rsidP="00F5290F">
      <w:pPr>
        <w:pStyle w:val="Standard"/>
        <w:spacing w:after="0" w:line="240" w:lineRule="auto"/>
        <w:jc w:val="both"/>
        <w:rPr>
          <w:rFonts w:ascii="Times New Roman" w:hAnsi="Times New Roman" w:cs="Times New Roman"/>
          <w:sz w:val="28"/>
          <w:szCs w:val="28"/>
          <w:lang w:val="ru-RU"/>
        </w:rPr>
      </w:pPr>
      <w:r>
        <w:rPr>
          <w:rFonts w:ascii="Times New Roman" w:hAnsi="Times New Roman" w:cs="Times New Roman"/>
          <w:b/>
          <w:bCs/>
          <w:sz w:val="28"/>
          <w:szCs w:val="28"/>
        </w:rPr>
        <w:t xml:space="preserve">№      </w:t>
      </w:r>
      <w:r w:rsidRPr="00F5290F">
        <w:rPr>
          <w:rFonts w:ascii="Times New Roman" w:hAnsi="Times New Roman" w:cs="Times New Roman"/>
          <w:b/>
          <w:bCs/>
          <w:sz w:val="28"/>
          <w:szCs w:val="28"/>
          <w:lang w:val="ru-RU"/>
        </w:rPr>
        <w:t>/</w:t>
      </w:r>
      <w:r>
        <w:rPr>
          <w:rFonts w:ascii="Times New Roman" w:hAnsi="Times New Roman" w:cs="Times New Roman"/>
          <w:b/>
          <w:bCs/>
          <w:sz w:val="28"/>
          <w:szCs w:val="28"/>
        </w:rPr>
        <w:t xml:space="preserve"> </w:t>
      </w:r>
      <w:r w:rsidR="00421022">
        <w:rPr>
          <w:rFonts w:ascii="Times New Roman" w:hAnsi="Times New Roman" w:cs="Times New Roman"/>
          <w:b/>
          <w:bCs/>
          <w:sz w:val="28"/>
          <w:szCs w:val="28"/>
          <w:lang w:val="ru-RU"/>
        </w:rPr>
        <w:t>__</w:t>
      </w:r>
      <w:r>
        <w:rPr>
          <w:rFonts w:ascii="Times New Roman" w:hAnsi="Times New Roman" w:cs="Times New Roman"/>
          <w:b/>
          <w:bCs/>
          <w:sz w:val="28"/>
          <w:szCs w:val="28"/>
        </w:rPr>
        <w:t>-202</w:t>
      </w:r>
      <w:r w:rsidR="001F2AA7">
        <w:rPr>
          <w:rFonts w:ascii="Times New Roman" w:hAnsi="Times New Roman" w:cs="Times New Roman"/>
          <w:b/>
          <w:bCs/>
          <w:sz w:val="28"/>
          <w:szCs w:val="28"/>
          <w:lang w:val="ru-RU"/>
        </w:rPr>
        <w:t>4</w:t>
      </w:r>
    </w:p>
    <w:p w:rsidR="00F5290F" w:rsidRDefault="00F5290F" w:rsidP="00F5290F">
      <w:pPr>
        <w:spacing w:after="0" w:line="240" w:lineRule="auto"/>
        <w:rPr>
          <w:rFonts w:ascii="Times New Roman" w:hAnsi="Times New Roman"/>
          <w:b/>
          <w:bCs/>
          <w:sz w:val="28"/>
          <w:szCs w:val="28"/>
        </w:rPr>
      </w:pPr>
      <w:proofErr w:type="spellStart"/>
      <w:r>
        <w:rPr>
          <w:rFonts w:ascii="Times New Roman" w:hAnsi="Times New Roman"/>
          <w:b/>
          <w:bCs/>
          <w:sz w:val="28"/>
          <w:szCs w:val="28"/>
        </w:rPr>
        <w:t>від</w:t>
      </w:r>
      <w:proofErr w:type="spellEnd"/>
      <w:r>
        <w:rPr>
          <w:rFonts w:ascii="Times New Roman" w:hAnsi="Times New Roman"/>
          <w:b/>
          <w:bCs/>
          <w:sz w:val="28"/>
          <w:szCs w:val="28"/>
        </w:rPr>
        <w:t xml:space="preserve"> </w:t>
      </w:r>
      <w:r>
        <w:rPr>
          <w:rFonts w:ascii="Times New Roman" w:hAnsi="Times New Roman"/>
          <w:b/>
          <w:bCs/>
          <w:sz w:val="28"/>
          <w:szCs w:val="28"/>
          <w:lang w:val="uk-UA"/>
        </w:rPr>
        <w:t xml:space="preserve">_________ </w:t>
      </w:r>
      <w:r>
        <w:rPr>
          <w:rFonts w:ascii="Times New Roman" w:hAnsi="Times New Roman"/>
          <w:b/>
          <w:bCs/>
          <w:sz w:val="28"/>
          <w:szCs w:val="28"/>
        </w:rPr>
        <w:t>202</w:t>
      </w:r>
      <w:r w:rsidR="001F2AA7">
        <w:rPr>
          <w:rFonts w:ascii="Times New Roman" w:hAnsi="Times New Roman"/>
          <w:b/>
          <w:bCs/>
          <w:sz w:val="28"/>
          <w:szCs w:val="28"/>
          <w:lang w:val="uk-UA"/>
        </w:rPr>
        <w:t>4</w:t>
      </w:r>
      <w:r>
        <w:rPr>
          <w:rFonts w:ascii="Times New Roman" w:hAnsi="Times New Roman"/>
          <w:b/>
          <w:bCs/>
          <w:sz w:val="28"/>
          <w:szCs w:val="28"/>
        </w:rPr>
        <w:t xml:space="preserve"> року                                                                   м. Заставна</w:t>
      </w:r>
    </w:p>
    <w:p w:rsidR="00F5290F" w:rsidRDefault="00F5290F" w:rsidP="00F5290F">
      <w:pPr>
        <w:pStyle w:val="a4"/>
        <w:spacing w:after="0"/>
        <w:ind w:left="0" w:right="4394"/>
        <w:jc w:val="both"/>
        <w:rPr>
          <w:b/>
          <w:i/>
          <w:sz w:val="28"/>
          <w:szCs w:val="28"/>
          <w:lang w:val="uk-UA"/>
        </w:rPr>
      </w:pPr>
    </w:p>
    <w:p w:rsidR="00FF15C0" w:rsidRPr="00FF15C0" w:rsidRDefault="00F5290F" w:rsidP="00F5290F">
      <w:pPr>
        <w:pStyle w:val="a4"/>
        <w:spacing w:after="0"/>
        <w:ind w:left="0" w:right="4394"/>
        <w:rPr>
          <w:b/>
          <w:color w:val="000000"/>
          <w:sz w:val="28"/>
          <w:szCs w:val="28"/>
          <w:lang w:val="uk-UA"/>
        </w:rPr>
      </w:pPr>
      <w:r w:rsidRPr="00FF15C0">
        <w:rPr>
          <w:b/>
          <w:sz w:val="28"/>
          <w:szCs w:val="28"/>
          <w:lang w:val="uk-UA"/>
        </w:rPr>
        <w:t xml:space="preserve">Про </w:t>
      </w:r>
      <w:r w:rsidR="001F2AA7" w:rsidRPr="00FF15C0">
        <w:rPr>
          <w:b/>
          <w:color w:val="000000"/>
          <w:sz w:val="28"/>
          <w:szCs w:val="28"/>
          <w:lang w:val="uk-UA"/>
        </w:rPr>
        <w:t xml:space="preserve">внесення </w:t>
      </w:r>
      <w:r w:rsidR="00C97B01">
        <w:rPr>
          <w:b/>
          <w:color w:val="000000"/>
          <w:sz w:val="28"/>
          <w:szCs w:val="28"/>
          <w:lang w:val="uk-UA"/>
        </w:rPr>
        <w:t xml:space="preserve">змін </w:t>
      </w:r>
      <w:r w:rsidR="001F2AA7" w:rsidRPr="00FF15C0">
        <w:rPr>
          <w:b/>
          <w:color w:val="000000"/>
          <w:sz w:val="28"/>
          <w:szCs w:val="28"/>
          <w:lang w:val="uk-UA"/>
        </w:rPr>
        <w:t xml:space="preserve">до </w:t>
      </w:r>
    </w:p>
    <w:p w:rsidR="0050753A" w:rsidRDefault="00F5290F" w:rsidP="00F5290F">
      <w:pPr>
        <w:pStyle w:val="a4"/>
        <w:spacing w:after="0"/>
        <w:ind w:left="0" w:right="4394"/>
        <w:rPr>
          <w:b/>
          <w:color w:val="000000"/>
          <w:sz w:val="28"/>
          <w:szCs w:val="28"/>
          <w:lang w:val="uk-UA"/>
        </w:rPr>
      </w:pPr>
      <w:r w:rsidRPr="00FF15C0">
        <w:rPr>
          <w:rStyle w:val="a5"/>
          <w:bCs w:val="0"/>
          <w:spacing w:val="20"/>
          <w:sz w:val="28"/>
          <w:szCs w:val="28"/>
          <w:lang w:val="uk-UA"/>
        </w:rPr>
        <w:t>Програми</w:t>
      </w:r>
      <w:r w:rsidRPr="00FF15C0">
        <w:rPr>
          <w:b/>
          <w:sz w:val="28"/>
          <w:szCs w:val="28"/>
        </w:rPr>
        <w:t xml:space="preserve"> </w:t>
      </w:r>
      <w:r w:rsidRPr="00FF15C0">
        <w:rPr>
          <w:b/>
          <w:color w:val="000000"/>
          <w:sz w:val="28"/>
          <w:szCs w:val="28"/>
          <w:lang w:val="uk-UA"/>
        </w:rPr>
        <w:t xml:space="preserve">благоустрою та дорожнього фонду </w:t>
      </w:r>
      <w:proofErr w:type="spellStart"/>
      <w:r w:rsidRPr="00FF15C0">
        <w:rPr>
          <w:b/>
          <w:color w:val="000000"/>
          <w:sz w:val="28"/>
          <w:szCs w:val="28"/>
          <w:lang w:val="uk-UA"/>
        </w:rPr>
        <w:t>Заставнівської</w:t>
      </w:r>
      <w:proofErr w:type="spellEnd"/>
      <w:r w:rsidRPr="00FF15C0">
        <w:rPr>
          <w:b/>
          <w:color w:val="000000"/>
          <w:sz w:val="28"/>
          <w:szCs w:val="28"/>
          <w:lang w:val="uk-UA"/>
        </w:rPr>
        <w:t xml:space="preserve"> міської територіальної громади </w:t>
      </w:r>
    </w:p>
    <w:p w:rsidR="00F5290F" w:rsidRPr="00FF15C0" w:rsidRDefault="00F5290F" w:rsidP="00F5290F">
      <w:pPr>
        <w:pStyle w:val="a4"/>
        <w:spacing w:after="0"/>
        <w:ind w:left="0" w:right="4394"/>
        <w:rPr>
          <w:b/>
          <w:color w:val="000000"/>
          <w:sz w:val="28"/>
          <w:szCs w:val="28"/>
          <w:lang w:val="uk-UA"/>
        </w:rPr>
      </w:pPr>
      <w:r w:rsidRPr="00FF15C0">
        <w:rPr>
          <w:b/>
          <w:color w:val="000000"/>
          <w:sz w:val="28"/>
          <w:szCs w:val="28"/>
          <w:lang w:val="uk-UA"/>
        </w:rPr>
        <w:t xml:space="preserve"> на 202</w:t>
      </w:r>
      <w:r w:rsidR="00754068" w:rsidRPr="00FF15C0">
        <w:rPr>
          <w:b/>
          <w:color w:val="000000"/>
          <w:sz w:val="28"/>
          <w:szCs w:val="28"/>
          <w:lang w:val="uk-UA"/>
        </w:rPr>
        <w:t>3-2025</w:t>
      </w:r>
      <w:r w:rsidR="00C5444A" w:rsidRPr="00FF15C0">
        <w:rPr>
          <w:b/>
          <w:color w:val="000000"/>
          <w:sz w:val="28"/>
          <w:szCs w:val="28"/>
          <w:lang w:val="uk-UA"/>
        </w:rPr>
        <w:t xml:space="preserve"> роки</w:t>
      </w:r>
    </w:p>
    <w:p w:rsidR="00421022" w:rsidRPr="00421022" w:rsidRDefault="00421022" w:rsidP="00F5290F">
      <w:pPr>
        <w:pStyle w:val="a4"/>
        <w:spacing w:after="0"/>
        <w:ind w:left="0" w:right="4394"/>
        <w:rPr>
          <w:b/>
          <w:sz w:val="28"/>
          <w:szCs w:val="28"/>
          <w:lang w:val="uk-UA"/>
        </w:rPr>
      </w:pPr>
    </w:p>
    <w:p w:rsidR="00F5290F" w:rsidRDefault="00754068" w:rsidP="00FF15C0">
      <w:pPr>
        <w:shd w:val="clear" w:color="auto" w:fill="FFFFFF"/>
        <w:autoSpaceDE w:val="0"/>
        <w:autoSpaceDN w:val="0"/>
        <w:adjustRightInd w:val="0"/>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К</w:t>
      </w:r>
      <w:r w:rsidR="00F5290F">
        <w:rPr>
          <w:rFonts w:ascii="Times New Roman" w:hAnsi="Times New Roman"/>
          <w:sz w:val="28"/>
          <w:szCs w:val="28"/>
          <w:lang w:val="uk-UA"/>
        </w:rPr>
        <w:t xml:space="preserve">еруючись </w:t>
      </w:r>
      <w:r>
        <w:rPr>
          <w:rFonts w:ascii="Times New Roman" w:hAnsi="Times New Roman"/>
          <w:sz w:val="28"/>
          <w:szCs w:val="28"/>
          <w:lang w:val="uk-UA"/>
        </w:rPr>
        <w:t>ст.26 Закону України «Про місцеве самоврядування в Україні»</w:t>
      </w:r>
      <w:r w:rsidR="00F5290F">
        <w:rPr>
          <w:rFonts w:ascii="Times New Roman" w:hAnsi="Times New Roman"/>
          <w:sz w:val="28"/>
          <w:szCs w:val="28"/>
          <w:lang w:val="uk-UA"/>
        </w:rPr>
        <w:t xml:space="preserve">, </w:t>
      </w:r>
      <w:r>
        <w:rPr>
          <w:rFonts w:ascii="Times New Roman" w:hAnsi="Times New Roman"/>
          <w:sz w:val="28"/>
          <w:szCs w:val="28"/>
          <w:lang w:val="uk-UA"/>
        </w:rPr>
        <w:t>ст.10,</w:t>
      </w:r>
      <w:r w:rsidR="00421022">
        <w:rPr>
          <w:rFonts w:ascii="Times New Roman" w:hAnsi="Times New Roman"/>
          <w:sz w:val="28"/>
          <w:szCs w:val="28"/>
          <w:lang w:val="uk-UA"/>
        </w:rPr>
        <w:t xml:space="preserve"> </w:t>
      </w:r>
      <w:r>
        <w:rPr>
          <w:rFonts w:ascii="Times New Roman" w:hAnsi="Times New Roman"/>
          <w:sz w:val="28"/>
          <w:szCs w:val="28"/>
          <w:lang w:val="uk-UA"/>
        </w:rPr>
        <w:t>20 Закону України «Про благоустрій населених пунктів»</w:t>
      </w:r>
      <w:r w:rsidR="00F5290F">
        <w:rPr>
          <w:rFonts w:ascii="Times New Roman" w:hAnsi="Times New Roman"/>
          <w:sz w:val="28"/>
          <w:szCs w:val="28"/>
          <w:lang w:val="uk-UA"/>
        </w:rPr>
        <w:t>, міська  рада</w:t>
      </w:r>
    </w:p>
    <w:p w:rsidR="00F5290F" w:rsidRDefault="00F5290F" w:rsidP="00F5290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ВИРІШИЛА:</w:t>
      </w:r>
    </w:p>
    <w:p w:rsidR="00754068" w:rsidRDefault="00754068" w:rsidP="00F5290F">
      <w:pPr>
        <w:spacing w:after="0" w:line="240" w:lineRule="auto"/>
        <w:jc w:val="center"/>
        <w:rPr>
          <w:rFonts w:ascii="Times New Roman" w:hAnsi="Times New Roman"/>
          <w:b/>
          <w:sz w:val="28"/>
          <w:szCs w:val="28"/>
          <w:lang w:val="uk-UA"/>
        </w:rPr>
      </w:pPr>
    </w:p>
    <w:p w:rsidR="00F5290F" w:rsidRDefault="009F3471" w:rsidP="001E45BA">
      <w:pPr>
        <w:pStyle w:val="a4"/>
        <w:numPr>
          <w:ilvl w:val="0"/>
          <w:numId w:val="1"/>
        </w:numPr>
        <w:spacing w:after="0" w:line="240" w:lineRule="auto"/>
        <w:ind w:firstLine="567"/>
        <w:jc w:val="both"/>
        <w:rPr>
          <w:sz w:val="28"/>
          <w:szCs w:val="28"/>
          <w:lang w:val="uk-UA"/>
        </w:rPr>
      </w:pPr>
      <w:r>
        <w:rPr>
          <w:sz w:val="28"/>
          <w:szCs w:val="28"/>
          <w:lang w:val="uk-UA"/>
        </w:rPr>
        <w:t xml:space="preserve">Внести зміни до Програми благоустрою та дорожнього фонду </w:t>
      </w:r>
      <w:proofErr w:type="spellStart"/>
      <w:r>
        <w:rPr>
          <w:sz w:val="28"/>
          <w:szCs w:val="28"/>
          <w:lang w:val="uk-UA"/>
        </w:rPr>
        <w:t>Заставнівської</w:t>
      </w:r>
      <w:proofErr w:type="spellEnd"/>
      <w:r>
        <w:rPr>
          <w:sz w:val="28"/>
          <w:szCs w:val="28"/>
          <w:lang w:val="uk-UA"/>
        </w:rPr>
        <w:t xml:space="preserve"> міської ради на 2023-2025 роки, </w:t>
      </w:r>
      <w:r w:rsidR="00AC2DC6">
        <w:rPr>
          <w:sz w:val="28"/>
          <w:szCs w:val="28"/>
          <w:lang w:val="uk-UA"/>
        </w:rPr>
        <w:t xml:space="preserve">затвердженої рішенням ХХХІІ сесії </w:t>
      </w:r>
      <w:r w:rsidR="00AC2DC6">
        <w:rPr>
          <w:sz w:val="28"/>
          <w:szCs w:val="28"/>
          <w:lang w:val="en-US"/>
        </w:rPr>
        <w:t>VIII</w:t>
      </w:r>
      <w:r w:rsidR="00AC2DC6" w:rsidRPr="00C97B01">
        <w:rPr>
          <w:sz w:val="28"/>
          <w:szCs w:val="28"/>
          <w:lang w:val="uk-UA"/>
        </w:rPr>
        <w:t xml:space="preserve"> </w:t>
      </w:r>
      <w:r w:rsidR="00AC2DC6">
        <w:rPr>
          <w:sz w:val="28"/>
          <w:szCs w:val="28"/>
          <w:lang w:val="uk-UA"/>
        </w:rPr>
        <w:t xml:space="preserve">скликання </w:t>
      </w:r>
      <w:proofErr w:type="spellStart"/>
      <w:r w:rsidR="00AC2DC6">
        <w:rPr>
          <w:sz w:val="28"/>
          <w:szCs w:val="28"/>
          <w:lang w:val="uk-UA"/>
        </w:rPr>
        <w:t>Заставнівської</w:t>
      </w:r>
      <w:proofErr w:type="spellEnd"/>
      <w:r w:rsidR="00AC2DC6">
        <w:rPr>
          <w:sz w:val="28"/>
          <w:szCs w:val="28"/>
          <w:lang w:val="uk-UA"/>
        </w:rPr>
        <w:t xml:space="preserve"> міської ради від 07.12.2022</w:t>
      </w:r>
      <w:r>
        <w:rPr>
          <w:sz w:val="28"/>
          <w:szCs w:val="28"/>
          <w:lang w:val="uk-UA"/>
        </w:rPr>
        <w:t xml:space="preserve"> </w:t>
      </w:r>
      <w:r w:rsidR="00AC2DC6">
        <w:rPr>
          <w:sz w:val="28"/>
          <w:szCs w:val="28"/>
          <w:lang w:val="uk-UA"/>
        </w:rPr>
        <w:t>р. №485/32-2022</w:t>
      </w:r>
      <w:r>
        <w:rPr>
          <w:sz w:val="28"/>
          <w:szCs w:val="28"/>
          <w:lang w:val="uk-UA"/>
        </w:rPr>
        <w:t>, зокрема пункт 7 додатку</w:t>
      </w:r>
      <w:r w:rsidR="001E45BA">
        <w:rPr>
          <w:sz w:val="28"/>
          <w:szCs w:val="28"/>
          <w:lang w:val="uk-UA"/>
        </w:rPr>
        <w:t xml:space="preserve"> «Перелік завдань, заходів та показників Програми благоустрою та дорожнього фонду </w:t>
      </w:r>
      <w:proofErr w:type="spellStart"/>
      <w:r w:rsidR="001E45BA">
        <w:rPr>
          <w:sz w:val="28"/>
          <w:szCs w:val="28"/>
          <w:lang w:val="uk-UA"/>
        </w:rPr>
        <w:t>Заставнівської</w:t>
      </w:r>
      <w:proofErr w:type="spellEnd"/>
      <w:r w:rsidR="001E45BA">
        <w:rPr>
          <w:sz w:val="28"/>
          <w:szCs w:val="28"/>
          <w:lang w:val="uk-UA"/>
        </w:rPr>
        <w:t xml:space="preserve"> міської ради на 2023-2025 роки та джерела фінансування програми»</w:t>
      </w:r>
      <w:r w:rsidR="004E0783">
        <w:rPr>
          <w:sz w:val="28"/>
          <w:szCs w:val="28"/>
          <w:lang w:val="uk-UA"/>
        </w:rPr>
        <w:t xml:space="preserve"> </w:t>
      </w:r>
      <w:r w:rsidR="001E45BA">
        <w:rPr>
          <w:sz w:val="28"/>
          <w:szCs w:val="28"/>
          <w:lang w:val="uk-UA"/>
        </w:rPr>
        <w:t>викласти в новій редакції, згідно додатку.</w:t>
      </w:r>
    </w:p>
    <w:p w:rsidR="00F5290F" w:rsidRPr="001E45BA" w:rsidRDefault="00F5290F" w:rsidP="001E45BA">
      <w:pPr>
        <w:pStyle w:val="a4"/>
        <w:numPr>
          <w:ilvl w:val="0"/>
          <w:numId w:val="1"/>
        </w:numPr>
        <w:spacing w:after="0" w:line="240" w:lineRule="auto"/>
        <w:ind w:firstLine="567"/>
        <w:jc w:val="both"/>
        <w:rPr>
          <w:sz w:val="28"/>
          <w:szCs w:val="28"/>
          <w:lang w:val="uk-UA"/>
        </w:rPr>
      </w:pPr>
      <w:r w:rsidRPr="001E45BA">
        <w:rPr>
          <w:sz w:val="28"/>
          <w:szCs w:val="28"/>
          <w:lang w:val="uk-UA"/>
        </w:rPr>
        <w:t xml:space="preserve">Контроль за виконанням рішення покласти на </w:t>
      </w:r>
      <w:r w:rsidRPr="001E45BA">
        <w:rPr>
          <w:rFonts w:eastAsiaTheme="minorEastAsia"/>
          <w:sz w:val="28"/>
          <w:szCs w:val="28"/>
          <w:lang w:val="uk-UA"/>
        </w:rPr>
        <w:t>постійну комісію міської ради</w:t>
      </w:r>
      <w:r w:rsidRPr="001E45BA">
        <w:rPr>
          <w:sz w:val="28"/>
          <w:szCs w:val="28"/>
          <w:lang w:val="uk-UA"/>
        </w:rPr>
        <w:t xml:space="preserve"> з питань соціально-економічного розвитку, бюджету, фінансів, цін, інвестицій, підприємництва та регуляторної політики. </w:t>
      </w:r>
    </w:p>
    <w:p w:rsidR="00F5290F" w:rsidRPr="00747351" w:rsidRDefault="00F5290F" w:rsidP="001E45BA">
      <w:pPr>
        <w:pStyle w:val="a4"/>
        <w:spacing w:after="0" w:line="240" w:lineRule="auto"/>
        <w:ind w:left="360"/>
        <w:jc w:val="both"/>
        <w:rPr>
          <w:b/>
          <w:i/>
          <w:sz w:val="28"/>
          <w:szCs w:val="28"/>
          <w:lang w:val="uk-UA"/>
        </w:rPr>
      </w:pPr>
    </w:p>
    <w:p w:rsidR="0050753A" w:rsidRDefault="0050753A" w:rsidP="00F5290F">
      <w:pPr>
        <w:spacing w:after="0" w:line="240" w:lineRule="auto"/>
        <w:rPr>
          <w:rFonts w:ascii="Times New Roman" w:hAnsi="Times New Roman"/>
          <w:b/>
          <w:sz w:val="28"/>
          <w:szCs w:val="28"/>
          <w:lang w:val="uk-UA"/>
        </w:rPr>
      </w:pPr>
    </w:p>
    <w:p w:rsidR="0050753A" w:rsidRDefault="0050753A" w:rsidP="00F5290F">
      <w:pPr>
        <w:spacing w:after="0" w:line="240" w:lineRule="auto"/>
        <w:rPr>
          <w:rFonts w:ascii="Times New Roman" w:hAnsi="Times New Roman"/>
          <w:b/>
          <w:sz w:val="28"/>
          <w:szCs w:val="28"/>
          <w:lang w:val="uk-UA"/>
        </w:rPr>
      </w:pPr>
    </w:p>
    <w:p w:rsidR="009F3471" w:rsidRDefault="009F3471" w:rsidP="00F5290F">
      <w:pPr>
        <w:spacing w:after="0" w:line="240" w:lineRule="auto"/>
        <w:rPr>
          <w:rFonts w:ascii="Times New Roman" w:hAnsi="Times New Roman"/>
          <w:b/>
          <w:sz w:val="28"/>
          <w:szCs w:val="28"/>
          <w:lang w:val="uk-UA"/>
        </w:rPr>
      </w:pPr>
    </w:p>
    <w:p w:rsidR="00F5290F" w:rsidRDefault="00F5290F" w:rsidP="009F3471">
      <w:pPr>
        <w:spacing w:after="0" w:line="240" w:lineRule="auto"/>
        <w:jc w:val="center"/>
        <w:rPr>
          <w:rFonts w:ascii="Times New Roman" w:hAnsi="Times New Roman"/>
          <w:b/>
          <w:i/>
          <w:sz w:val="28"/>
          <w:szCs w:val="28"/>
          <w:lang w:val="uk-UA"/>
        </w:rPr>
      </w:pPr>
      <w:r>
        <w:rPr>
          <w:rFonts w:ascii="Times New Roman" w:hAnsi="Times New Roman"/>
          <w:b/>
          <w:sz w:val="28"/>
          <w:szCs w:val="28"/>
          <w:lang w:val="uk-UA"/>
        </w:rPr>
        <w:t>Міський  голова                                                         Василь РАДИШ</w:t>
      </w:r>
    </w:p>
    <w:p w:rsidR="00F5290F" w:rsidRDefault="00F5290F" w:rsidP="00F5290F">
      <w:pPr>
        <w:spacing w:after="0" w:line="240" w:lineRule="auto"/>
        <w:rPr>
          <w:rFonts w:ascii="Times New Roman" w:hAnsi="Times New Roman"/>
          <w:b/>
          <w:i/>
          <w:sz w:val="28"/>
          <w:szCs w:val="28"/>
          <w:lang w:val="uk-UA"/>
        </w:rPr>
      </w:pPr>
    </w:p>
    <w:p w:rsidR="001E45BA" w:rsidRDefault="001E45BA"/>
    <w:p w:rsidR="001E45BA" w:rsidRDefault="001E45BA">
      <w:pPr>
        <w:rPr>
          <w:lang w:val="uk-UA"/>
        </w:rPr>
      </w:pPr>
    </w:p>
    <w:p w:rsidR="00152804" w:rsidRPr="004E0783" w:rsidRDefault="00152804" w:rsidP="004E0783">
      <w:pPr>
        <w:spacing w:after="0" w:line="240" w:lineRule="auto"/>
        <w:jc w:val="right"/>
        <w:rPr>
          <w:rFonts w:ascii="Times New Roman" w:hAnsi="Times New Roman"/>
          <w:b/>
          <w:sz w:val="28"/>
          <w:szCs w:val="28"/>
          <w:lang w:val="uk-UA"/>
        </w:rPr>
      </w:pPr>
      <w:r w:rsidRPr="004E0783">
        <w:rPr>
          <w:rFonts w:ascii="Times New Roman" w:hAnsi="Times New Roman"/>
          <w:b/>
          <w:sz w:val="28"/>
          <w:szCs w:val="28"/>
          <w:lang w:val="uk-UA"/>
        </w:rPr>
        <w:lastRenderedPageBreak/>
        <w:t>Додаток</w:t>
      </w:r>
    </w:p>
    <w:p w:rsidR="004E0783" w:rsidRPr="004E0783" w:rsidRDefault="004E0783" w:rsidP="004E0783">
      <w:pPr>
        <w:spacing w:after="0" w:line="240" w:lineRule="auto"/>
        <w:jc w:val="right"/>
        <w:rPr>
          <w:rFonts w:ascii="Times New Roman" w:hAnsi="Times New Roman"/>
          <w:b/>
          <w:sz w:val="28"/>
          <w:szCs w:val="28"/>
          <w:lang w:val="uk-UA"/>
        </w:rPr>
      </w:pPr>
      <w:r w:rsidRPr="004E0783">
        <w:rPr>
          <w:rFonts w:ascii="Times New Roman" w:hAnsi="Times New Roman"/>
          <w:b/>
          <w:sz w:val="28"/>
          <w:szCs w:val="28"/>
          <w:lang w:val="uk-UA"/>
        </w:rPr>
        <w:t xml:space="preserve">До Програми благоустрою та дорожнього фонду </w:t>
      </w:r>
    </w:p>
    <w:p w:rsidR="004E0783" w:rsidRPr="004E0783" w:rsidRDefault="004E0783" w:rsidP="004E0783">
      <w:pPr>
        <w:spacing w:after="0" w:line="240" w:lineRule="auto"/>
        <w:jc w:val="right"/>
        <w:rPr>
          <w:rFonts w:ascii="Times New Roman" w:hAnsi="Times New Roman"/>
          <w:b/>
          <w:sz w:val="28"/>
          <w:szCs w:val="28"/>
          <w:lang w:val="uk-UA"/>
        </w:rPr>
      </w:pPr>
      <w:proofErr w:type="spellStart"/>
      <w:r w:rsidRPr="004E0783">
        <w:rPr>
          <w:rFonts w:ascii="Times New Roman" w:hAnsi="Times New Roman"/>
          <w:b/>
          <w:sz w:val="28"/>
          <w:szCs w:val="28"/>
          <w:lang w:val="uk-UA"/>
        </w:rPr>
        <w:t>Заставнівської</w:t>
      </w:r>
      <w:proofErr w:type="spellEnd"/>
      <w:r w:rsidRPr="004E0783">
        <w:rPr>
          <w:rFonts w:ascii="Times New Roman" w:hAnsi="Times New Roman"/>
          <w:b/>
          <w:sz w:val="28"/>
          <w:szCs w:val="28"/>
          <w:lang w:val="uk-UA"/>
        </w:rPr>
        <w:t xml:space="preserve"> територіальної громади</w:t>
      </w:r>
    </w:p>
    <w:p w:rsidR="004E0783" w:rsidRDefault="00BD1057" w:rsidP="004E0783">
      <w:pPr>
        <w:spacing w:after="0" w:line="240" w:lineRule="auto"/>
        <w:jc w:val="right"/>
        <w:rPr>
          <w:rFonts w:ascii="Times New Roman" w:hAnsi="Times New Roman"/>
          <w:b/>
          <w:sz w:val="28"/>
          <w:szCs w:val="28"/>
          <w:lang w:val="uk-UA"/>
        </w:rPr>
      </w:pPr>
      <w:r>
        <w:rPr>
          <w:rFonts w:ascii="Times New Roman" w:hAnsi="Times New Roman"/>
          <w:b/>
          <w:sz w:val="28"/>
          <w:szCs w:val="28"/>
          <w:lang w:val="uk-UA"/>
        </w:rPr>
        <w:t>н</w:t>
      </w:r>
      <w:r w:rsidR="004E0783" w:rsidRPr="004E0783">
        <w:rPr>
          <w:rFonts w:ascii="Times New Roman" w:hAnsi="Times New Roman"/>
          <w:b/>
          <w:sz w:val="28"/>
          <w:szCs w:val="28"/>
          <w:lang w:val="uk-UA"/>
        </w:rPr>
        <w:t>а 2023-2025роки</w:t>
      </w:r>
    </w:p>
    <w:p w:rsidR="004E0783" w:rsidRPr="004E0783" w:rsidRDefault="004E0783" w:rsidP="004E0783">
      <w:pPr>
        <w:spacing w:after="0" w:line="240" w:lineRule="auto"/>
        <w:jc w:val="right"/>
        <w:rPr>
          <w:rFonts w:ascii="Times New Roman" w:hAnsi="Times New Roman"/>
          <w:b/>
          <w:sz w:val="28"/>
          <w:szCs w:val="28"/>
          <w:lang w:val="uk-UA"/>
        </w:rPr>
      </w:pPr>
    </w:p>
    <w:p w:rsidR="00E77CB7" w:rsidRPr="004E0783" w:rsidRDefault="00E77CB7" w:rsidP="004E0783">
      <w:pPr>
        <w:spacing w:after="0"/>
        <w:jc w:val="center"/>
        <w:rPr>
          <w:rFonts w:ascii="Times New Roman" w:hAnsi="Times New Roman"/>
          <w:b/>
          <w:sz w:val="28"/>
          <w:szCs w:val="28"/>
          <w:u w:val="single"/>
          <w:lang w:val="uk-UA"/>
        </w:rPr>
      </w:pPr>
      <w:r w:rsidRPr="004E0783">
        <w:rPr>
          <w:rFonts w:ascii="Times New Roman" w:hAnsi="Times New Roman"/>
          <w:b/>
          <w:sz w:val="28"/>
          <w:szCs w:val="28"/>
          <w:u w:val="single"/>
          <w:lang w:val="uk-UA"/>
        </w:rPr>
        <w:t xml:space="preserve">Перелік завдань, заходів та показників Програми благоустрою та дорожнього фонду </w:t>
      </w:r>
      <w:proofErr w:type="spellStart"/>
      <w:r w:rsidRPr="004E0783">
        <w:rPr>
          <w:rFonts w:ascii="Times New Roman" w:hAnsi="Times New Roman"/>
          <w:b/>
          <w:sz w:val="28"/>
          <w:szCs w:val="28"/>
          <w:u w:val="single"/>
          <w:lang w:val="uk-UA"/>
        </w:rPr>
        <w:t>Заставнівської</w:t>
      </w:r>
      <w:proofErr w:type="spellEnd"/>
      <w:r w:rsidRPr="004E0783">
        <w:rPr>
          <w:rFonts w:ascii="Times New Roman" w:hAnsi="Times New Roman"/>
          <w:b/>
          <w:sz w:val="28"/>
          <w:szCs w:val="28"/>
          <w:u w:val="single"/>
          <w:lang w:val="uk-UA"/>
        </w:rPr>
        <w:t xml:space="preserve"> міської ради на 2023-2025 роки та джерела </w:t>
      </w:r>
      <w:r w:rsidR="0050753A" w:rsidRPr="004E0783">
        <w:rPr>
          <w:rFonts w:ascii="Times New Roman" w:hAnsi="Times New Roman"/>
          <w:b/>
          <w:sz w:val="28"/>
          <w:szCs w:val="28"/>
          <w:u w:val="single"/>
          <w:lang w:val="uk-UA"/>
        </w:rPr>
        <w:t>фінансування програми</w:t>
      </w:r>
      <w:r w:rsidRPr="004E0783">
        <w:rPr>
          <w:rFonts w:ascii="Times New Roman" w:hAnsi="Times New Roman"/>
          <w:b/>
          <w:sz w:val="28"/>
          <w:szCs w:val="28"/>
          <w:u w:val="single"/>
          <w:lang w:val="uk-UA"/>
        </w:rPr>
        <w:t xml:space="preserve"> </w:t>
      </w:r>
    </w:p>
    <w:p w:rsidR="00E77CB7" w:rsidRDefault="00E77CB7" w:rsidP="00185552">
      <w:pPr>
        <w:jc w:val="right"/>
        <w:rPr>
          <w:rFonts w:ascii="Times New Roman" w:hAnsi="Times New Roman"/>
          <w:sz w:val="24"/>
          <w:szCs w:val="24"/>
          <w:lang w:val="uk-UA"/>
        </w:rPr>
      </w:pPr>
    </w:p>
    <w:tbl>
      <w:tblPr>
        <w:tblpPr w:leftFromText="180" w:rightFromText="180" w:vertAnchor="page" w:horzAnchor="margin" w:tblpXSpec="center" w:tblpY="4381"/>
        <w:tblW w:w="9826" w:type="dxa"/>
        <w:tblCellSpacing w:w="0" w:type="dxa"/>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000"/>
      </w:tblPr>
      <w:tblGrid>
        <w:gridCol w:w="446"/>
        <w:gridCol w:w="2151"/>
        <w:gridCol w:w="1276"/>
        <w:gridCol w:w="1559"/>
        <w:gridCol w:w="1276"/>
        <w:gridCol w:w="1701"/>
        <w:gridCol w:w="1417"/>
      </w:tblGrid>
      <w:tr w:rsidR="00A27E7B" w:rsidRPr="00E72A04" w:rsidTr="00A27E7B">
        <w:trPr>
          <w:trHeight w:val="815"/>
          <w:tblCellSpacing w:w="0" w:type="dxa"/>
        </w:trPr>
        <w:tc>
          <w:tcPr>
            <w:tcW w:w="446" w:type="dxa"/>
            <w:vAlign w:val="center"/>
          </w:tcPr>
          <w:p w:rsidR="00A27E7B" w:rsidRPr="001E45BA" w:rsidRDefault="00A27E7B" w:rsidP="00A27E7B">
            <w:pPr>
              <w:jc w:val="center"/>
              <w:rPr>
                <w:rFonts w:ascii="Times New Roman" w:hAnsi="Times New Roman"/>
                <w:sz w:val="28"/>
                <w:szCs w:val="28"/>
                <w:lang w:val="uk-UA"/>
              </w:rPr>
            </w:pPr>
            <w:r w:rsidRPr="001E45BA">
              <w:rPr>
                <w:rFonts w:ascii="Times New Roman" w:hAnsi="Times New Roman"/>
                <w:sz w:val="28"/>
                <w:szCs w:val="28"/>
                <w:lang w:val="uk-UA"/>
              </w:rPr>
              <w:t>7.</w:t>
            </w:r>
          </w:p>
        </w:tc>
        <w:tc>
          <w:tcPr>
            <w:tcW w:w="2151" w:type="dxa"/>
            <w:vAlign w:val="center"/>
          </w:tcPr>
          <w:p w:rsidR="00A27E7B" w:rsidRPr="00AC2DC6" w:rsidRDefault="00A27E7B" w:rsidP="00A27E7B">
            <w:pPr>
              <w:jc w:val="center"/>
              <w:rPr>
                <w:rFonts w:ascii="Times New Roman" w:hAnsi="Times New Roman"/>
                <w:sz w:val="28"/>
                <w:szCs w:val="28"/>
                <w:lang w:val="uk-UA"/>
              </w:rPr>
            </w:pPr>
            <w:r w:rsidRPr="001E45BA">
              <w:rPr>
                <w:rFonts w:ascii="Times New Roman" w:hAnsi="Times New Roman"/>
                <w:sz w:val="28"/>
                <w:szCs w:val="28"/>
                <w:lang w:val="uk-UA"/>
              </w:rPr>
              <w:t xml:space="preserve">Проведення поточного ремонту вулиць, </w:t>
            </w:r>
            <w:proofErr w:type="spellStart"/>
            <w:r>
              <w:rPr>
                <w:rFonts w:ascii="Times New Roman" w:hAnsi="Times New Roman"/>
                <w:sz w:val="28"/>
                <w:szCs w:val="28"/>
                <w:lang w:val="uk-UA"/>
              </w:rPr>
              <w:t>грейдерування</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щебен</w:t>
            </w:r>
            <w:bookmarkStart w:id="0" w:name="_GoBack"/>
            <w:bookmarkEnd w:id="0"/>
            <w:r>
              <w:rPr>
                <w:rFonts w:ascii="Times New Roman" w:hAnsi="Times New Roman"/>
                <w:sz w:val="28"/>
                <w:szCs w:val="28"/>
                <w:lang w:val="uk-UA"/>
              </w:rPr>
              <w:t>ювання</w:t>
            </w:r>
            <w:proofErr w:type="spellEnd"/>
            <w:r>
              <w:rPr>
                <w:rFonts w:ascii="Times New Roman" w:hAnsi="Times New Roman"/>
                <w:sz w:val="28"/>
                <w:szCs w:val="28"/>
                <w:lang w:val="uk-UA"/>
              </w:rPr>
              <w:t xml:space="preserve"> </w:t>
            </w:r>
            <w:r w:rsidRPr="001E45BA">
              <w:rPr>
                <w:rFonts w:ascii="Times New Roman" w:hAnsi="Times New Roman"/>
                <w:sz w:val="28"/>
                <w:szCs w:val="28"/>
                <w:lang w:val="uk-UA"/>
              </w:rPr>
              <w:t>доріг</w:t>
            </w:r>
            <w:r>
              <w:rPr>
                <w:rFonts w:ascii="Times New Roman" w:hAnsi="Times New Roman"/>
                <w:sz w:val="28"/>
                <w:szCs w:val="28"/>
                <w:lang w:val="uk-UA"/>
              </w:rPr>
              <w:t xml:space="preserve">, </w:t>
            </w:r>
            <w:r w:rsidRPr="00AC2DC6">
              <w:rPr>
                <w:rFonts w:ascii="Times New Roman" w:hAnsi="Times New Roman"/>
                <w:sz w:val="28"/>
                <w:szCs w:val="28"/>
                <w:lang w:val="uk-UA"/>
              </w:rPr>
              <w:t>е</w:t>
            </w:r>
            <w:r w:rsidRPr="00AC2DC6">
              <w:rPr>
                <w:rFonts w:ascii="Times New Roman" w:hAnsi="Times New Roman"/>
                <w:color w:val="333333"/>
                <w:sz w:val="28"/>
                <w:szCs w:val="28"/>
                <w:shd w:val="clear" w:color="auto" w:fill="FFFFFF"/>
                <w:lang w:val="uk-UA"/>
              </w:rPr>
              <w:t>ксплуатаційне утримання доріг комунальної власності в населених пунктах</w:t>
            </w:r>
            <w:r>
              <w:rPr>
                <w:rFonts w:ascii="Times New Roman" w:hAnsi="Times New Roman"/>
                <w:color w:val="333333"/>
                <w:sz w:val="28"/>
                <w:szCs w:val="28"/>
                <w:shd w:val="clear" w:color="auto" w:fill="FFFFFF"/>
                <w:lang w:val="uk-UA"/>
              </w:rPr>
              <w:t xml:space="preserve"> громади</w:t>
            </w:r>
          </w:p>
        </w:tc>
        <w:tc>
          <w:tcPr>
            <w:tcW w:w="1276" w:type="dxa"/>
            <w:vAlign w:val="center"/>
          </w:tcPr>
          <w:p w:rsidR="00A27E7B" w:rsidRPr="00E72A04" w:rsidRDefault="00A27E7B" w:rsidP="00A27E7B">
            <w:pPr>
              <w:jc w:val="center"/>
              <w:rPr>
                <w:rFonts w:ascii="Times New Roman" w:hAnsi="Times New Roman"/>
                <w:sz w:val="28"/>
                <w:szCs w:val="28"/>
              </w:rPr>
            </w:pPr>
            <w:proofErr w:type="spellStart"/>
            <w:r w:rsidRPr="008F0F2F">
              <w:rPr>
                <w:rFonts w:ascii="Times New Roman" w:hAnsi="Times New Roman"/>
                <w:sz w:val="28"/>
                <w:szCs w:val="28"/>
              </w:rPr>
              <w:t>Протягом</w:t>
            </w:r>
            <w:proofErr w:type="spellEnd"/>
            <w:r w:rsidRPr="008F0F2F">
              <w:rPr>
                <w:rFonts w:ascii="Times New Roman" w:hAnsi="Times New Roman"/>
                <w:sz w:val="28"/>
                <w:szCs w:val="28"/>
              </w:rPr>
              <w:t xml:space="preserve"> 20</w:t>
            </w:r>
            <w:r>
              <w:rPr>
                <w:rFonts w:ascii="Times New Roman" w:hAnsi="Times New Roman"/>
                <w:sz w:val="28"/>
                <w:szCs w:val="28"/>
              </w:rPr>
              <w:t>23</w:t>
            </w:r>
            <w:r w:rsidRPr="008F0F2F">
              <w:rPr>
                <w:rFonts w:ascii="Times New Roman" w:hAnsi="Times New Roman"/>
                <w:sz w:val="28"/>
                <w:szCs w:val="28"/>
              </w:rPr>
              <w:t>-202</w:t>
            </w:r>
            <w:r>
              <w:rPr>
                <w:rFonts w:ascii="Times New Roman" w:hAnsi="Times New Roman"/>
                <w:sz w:val="28"/>
                <w:szCs w:val="28"/>
              </w:rPr>
              <w:t>5</w:t>
            </w:r>
            <w:r w:rsidRPr="008F0F2F">
              <w:rPr>
                <w:rFonts w:ascii="Times New Roman" w:hAnsi="Times New Roman"/>
                <w:sz w:val="28"/>
                <w:szCs w:val="28"/>
              </w:rPr>
              <w:t xml:space="preserve"> </w:t>
            </w:r>
            <w:proofErr w:type="spellStart"/>
            <w:r w:rsidRPr="008F0F2F">
              <w:rPr>
                <w:rFonts w:ascii="Times New Roman" w:hAnsi="Times New Roman"/>
                <w:sz w:val="28"/>
                <w:szCs w:val="28"/>
              </w:rPr>
              <w:t>років</w:t>
            </w:r>
            <w:proofErr w:type="spellEnd"/>
          </w:p>
        </w:tc>
        <w:tc>
          <w:tcPr>
            <w:tcW w:w="1559" w:type="dxa"/>
            <w:vAlign w:val="center"/>
          </w:tcPr>
          <w:p w:rsidR="00A27E7B" w:rsidRPr="0027525E" w:rsidRDefault="00A27E7B" w:rsidP="00A27E7B">
            <w:pPr>
              <w:jc w:val="center"/>
              <w:rPr>
                <w:rFonts w:ascii="Times New Roman" w:hAnsi="Times New Roman"/>
                <w:sz w:val="24"/>
                <w:szCs w:val="24"/>
                <w:lang w:val="uk-UA"/>
              </w:rPr>
            </w:pPr>
            <w:proofErr w:type="spellStart"/>
            <w:r w:rsidRPr="0027525E">
              <w:rPr>
                <w:rFonts w:ascii="Times New Roman" w:hAnsi="Times New Roman"/>
                <w:sz w:val="24"/>
                <w:szCs w:val="24"/>
              </w:rPr>
              <w:t>Заставнівська</w:t>
            </w:r>
            <w:proofErr w:type="spellEnd"/>
            <w:r w:rsidRPr="0027525E">
              <w:rPr>
                <w:rFonts w:ascii="Times New Roman" w:hAnsi="Times New Roman"/>
                <w:sz w:val="24"/>
                <w:szCs w:val="24"/>
              </w:rPr>
              <w:t xml:space="preserve"> </w:t>
            </w:r>
            <w:proofErr w:type="spellStart"/>
            <w:r w:rsidRPr="0027525E">
              <w:rPr>
                <w:rFonts w:ascii="Times New Roman" w:hAnsi="Times New Roman"/>
                <w:sz w:val="24"/>
                <w:szCs w:val="24"/>
              </w:rPr>
              <w:t>міська</w:t>
            </w:r>
            <w:proofErr w:type="spellEnd"/>
            <w:r w:rsidRPr="0027525E">
              <w:rPr>
                <w:rFonts w:ascii="Times New Roman" w:hAnsi="Times New Roman"/>
                <w:sz w:val="24"/>
                <w:szCs w:val="24"/>
              </w:rPr>
              <w:t xml:space="preserve"> рада</w:t>
            </w:r>
            <w:r w:rsidRPr="0027525E">
              <w:rPr>
                <w:rFonts w:ascii="Times New Roman" w:hAnsi="Times New Roman"/>
                <w:sz w:val="24"/>
                <w:szCs w:val="24"/>
                <w:lang w:val="uk-UA"/>
              </w:rPr>
              <w:t xml:space="preserve">, </w:t>
            </w:r>
            <w:r w:rsidRPr="0027525E">
              <w:rPr>
                <w:rFonts w:ascii="Times New Roman" w:hAnsi="Times New Roman"/>
                <w:sz w:val="24"/>
                <w:szCs w:val="24"/>
              </w:rPr>
              <w:t>КП ЗМР «</w:t>
            </w:r>
            <w:proofErr w:type="spellStart"/>
            <w:r w:rsidRPr="0027525E">
              <w:rPr>
                <w:rFonts w:ascii="Times New Roman" w:hAnsi="Times New Roman"/>
                <w:sz w:val="24"/>
                <w:szCs w:val="24"/>
              </w:rPr>
              <w:t>Благоустрій</w:t>
            </w:r>
            <w:proofErr w:type="spellEnd"/>
            <w:r w:rsidRPr="0027525E">
              <w:rPr>
                <w:rFonts w:ascii="Times New Roman" w:hAnsi="Times New Roman"/>
                <w:sz w:val="24"/>
                <w:szCs w:val="24"/>
              </w:rPr>
              <w:t xml:space="preserve"> плюс»</w:t>
            </w:r>
          </w:p>
        </w:tc>
        <w:tc>
          <w:tcPr>
            <w:tcW w:w="1276" w:type="dxa"/>
            <w:vAlign w:val="center"/>
          </w:tcPr>
          <w:p w:rsidR="00A27E7B" w:rsidRPr="00E72A04" w:rsidRDefault="00A27E7B" w:rsidP="00A27E7B">
            <w:pPr>
              <w:jc w:val="center"/>
              <w:rPr>
                <w:rFonts w:ascii="Times New Roman" w:hAnsi="Times New Roman"/>
                <w:sz w:val="28"/>
                <w:szCs w:val="28"/>
              </w:rPr>
            </w:pPr>
            <w:proofErr w:type="spellStart"/>
            <w:r w:rsidRPr="00E72A04">
              <w:rPr>
                <w:rFonts w:ascii="Times New Roman" w:hAnsi="Times New Roman"/>
                <w:sz w:val="28"/>
                <w:szCs w:val="28"/>
              </w:rPr>
              <w:t>Місцевий</w:t>
            </w:r>
            <w:proofErr w:type="spellEnd"/>
            <w:r w:rsidRPr="00E72A04">
              <w:rPr>
                <w:rFonts w:ascii="Times New Roman" w:hAnsi="Times New Roman"/>
                <w:sz w:val="28"/>
                <w:szCs w:val="28"/>
              </w:rPr>
              <w:t xml:space="preserve"> бюджет</w:t>
            </w:r>
          </w:p>
        </w:tc>
        <w:tc>
          <w:tcPr>
            <w:tcW w:w="1701" w:type="dxa"/>
            <w:vAlign w:val="center"/>
          </w:tcPr>
          <w:p w:rsidR="00A27E7B" w:rsidRPr="00E72A04" w:rsidRDefault="00A27E7B" w:rsidP="00A27E7B">
            <w:pPr>
              <w:jc w:val="center"/>
              <w:rPr>
                <w:rFonts w:ascii="Times New Roman" w:hAnsi="Times New Roman"/>
                <w:sz w:val="28"/>
                <w:szCs w:val="28"/>
              </w:rPr>
            </w:pPr>
            <w:proofErr w:type="spellStart"/>
            <w:r w:rsidRPr="00E72A04">
              <w:rPr>
                <w:rFonts w:ascii="Times New Roman" w:hAnsi="Times New Roman"/>
                <w:sz w:val="28"/>
                <w:szCs w:val="28"/>
              </w:rPr>
              <w:t>Покращення</w:t>
            </w:r>
            <w:proofErr w:type="spellEnd"/>
            <w:r w:rsidRPr="00E72A04">
              <w:rPr>
                <w:rFonts w:ascii="Times New Roman" w:hAnsi="Times New Roman"/>
                <w:sz w:val="28"/>
                <w:szCs w:val="28"/>
              </w:rPr>
              <w:t xml:space="preserve"> стану </w:t>
            </w:r>
            <w:proofErr w:type="spellStart"/>
            <w:r w:rsidRPr="00E72A04">
              <w:rPr>
                <w:rFonts w:ascii="Times New Roman" w:hAnsi="Times New Roman"/>
                <w:sz w:val="28"/>
                <w:szCs w:val="28"/>
              </w:rPr>
              <w:t>дорожньо-транспортної</w:t>
            </w:r>
            <w:proofErr w:type="spellEnd"/>
            <w:r w:rsidRPr="00E72A04">
              <w:rPr>
                <w:rFonts w:ascii="Times New Roman" w:hAnsi="Times New Roman"/>
                <w:sz w:val="28"/>
                <w:szCs w:val="28"/>
              </w:rPr>
              <w:t xml:space="preserve"> </w:t>
            </w:r>
            <w:proofErr w:type="spellStart"/>
            <w:r w:rsidRPr="00E72A04">
              <w:rPr>
                <w:rFonts w:ascii="Times New Roman" w:hAnsi="Times New Roman"/>
                <w:sz w:val="28"/>
                <w:szCs w:val="28"/>
              </w:rPr>
              <w:t>мережі</w:t>
            </w:r>
            <w:proofErr w:type="spellEnd"/>
          </w:p>
        </w:tc>
        <w:tc>
          <w:tcPr>
            <w:tcW w:w="1417" w:type="dxa"/>
          </w:tcPr>
          <w:p w:rsidR="00A27E7B" w:rsidRDefault="00A27E7B" w:rsidP="00A27E7B">
            <w:pPr>
              <w:spacing w:line="100" w:lineRule="atLeast"/>
              <w:jc w:val="center"/>
              <w:rPr>
                <w:rFonts w:ascii="Times New Roman" w:hAnsi="Times New Roman"/>
                <w:sz w:val="28"/>
              </w:rPr>
            </w:pPr>
            <w:r>
              <w:rPr>
                <w:rFonts w:ascii="Times New Roman" w:hAnsi="Times New Roman"/>
                <w:sz w:val="28"/>
              </w:rPr>
              <w:t xml:space="preserve">12300 тис. </w:t>
            </w:r>
            <w:proofErr w:type="spellStart"/>
            <w:r>
              <w:rPr>
                <w:rFonts w:ascii="Times New Roman" w:hAnsi="Times New Roman"/>
                <w:sz w:val="28"/>
              </w:rPr>
              <w:t>грн</w:t>
            </w:r>
            <w:proofErr w:type="spellEnd"/>
            <w:r>
              <w:rPr>
                <w:rFonts w:ascii="Times New Roman" w:hAnsi="Times New Roman"/>
                <w:sz w:val="28"/>
              </w:rPr>
              <w:t xml:space="preserve">, в тому </w:t>
            </w:r>
            <w:proofErr w:type="spellStart"/>
            <w:r>
              <w:rPr>
                <w:rFonts w:ascii="Times New Roman" w:hAnsi="Times New Roman"/>
                <w:sz w:val="28"/>
              </w:rPr>
              <w:t>числі</w:t>
            </w:r>
            <w:proofErr w:type="spellEnd"/>
            <w:r>
              <w:rPr>
                <w:rFonts w:ascii="Times New Roman" w:hAnsi="Times New Roman"/>
                <w:sz w:val="28"/>
              </w:rPr>
              <w:t>:</w:t>
            </w:r>
          </w:p>
          <w:p w:rsidR="00A27E7B" w:rsidRDefault="00A27E7B" w:rsidP="00A27E7B">
            <w:pPr>
              <w:spacing w:line="100" w:lineRule="atLeast"/>
              <w:jc w:val="center"/>
              <w:rPr>
                <w:rFonts w:ascii="Times New Roman" w:hAnsi="Times New Roman"/>
                <w:sz w:val="28"/>
              </w:rPr>
            </w:pPr>
            <w:r>
              <w:rPr>
                <w:rFonts w:ascii="Times New Roman" w:hAnsi="Times New Roman"/>
                <w:sz w:val="28"/>
              </w:rPr>
              <w:t xml:space="preserve">2023 – 3100 тис. </w:t>
            </w:r>
            <w:proofErr w:type="spellStart"/>
            <w:r>
              <w:rPr>
                <w:rFonts w:ascii="Times New Roman" w:hAnsi="Times New Roman"/>
                <w:sz w:val="28"/>
              </w:rPr>
              <w:t>грн</w:t>
            </w:r>
            <w:proofErr w:type="spellEnd"/>
            <w:r>
              <w:rPr>
                <w:rFonts w:ascii="Times New Roman" w:hAnsi="Times New Roman"/>
                <w:sz w:val="28"/>
              </w:rPr>
              <w:t xml:space="preserve">, </w:t>
            </w:r>
          </w:p>
          <w:p w:rsidR="00A27E7B" w:rsidRDefault="00A27E7B" w:rsidP="00A27E7B">
            <w:pPr>
              <w:spacing w:line="100" w:lineRule="atLeast"/>
              <w:jc w:val="center"/>
              <w:rPr>
                <w:rFonts w:ascii="Times New Roman" w:hAnsi="Times New Roman"/>
                <w:sz w:val="28"/>
              </w:rPr>
            </w:pPr>
            <w:r>
              <w:rPr>
                <w:rFonts w:ascii="Times New Roman" w:hAnsi="Times New Roman"/>
                <w:sz w:val="28"/>
              </w:rPr>
              <w:t xml:space="preserve">2024 – 4000 тис. </w:t>
            </w:r>
            <w:proofErr w:type="spellStart"/>
            <w:r>
              <w:rPr>
                <w:rFonts w:ascii="Times New Roman" w:hAnsi="Times New Roman"/>
                <w:sz w:val="28"/>
              </w:rPr>
              <w:t>грн</w:t>
            </w:r>
            <w:proofErr w:type="spellEnd"/>
            <w:r>
              <w:rPr>
                <w:rFonts w:ascii="Times New Roman" w:hAnsi="Times New Roman"/>
                <w:sz w:val="28"/>
              </w:rPr>
              <w:t>,</w:t>
            </w:r>
          </w:p>
          <w:p w:rsidR="00A27E7B" w:rsidRDefault="00A27E7B" w:rsidP="00A27E7B">
            <w:pPr>
              <w:jc w:val="center"/>
              <w:rPr>
                <w:rFonts w:ascii="Times New Roman" w:hAnsi="Times New Roman"/>
              </w:rPr>
            </w:pPr>
            <w:r>
              <w:rPr>
                <w:rFonts w:ascii="Times New Roman" w:hAnsi="Times New Roman"/>
                <w:sz w:val="28"/>
              </w:rPr>
              <w:t xml:space="preserve">2025 – 5200 тис. </w:t>
            </w:r>
            <w:proofErr w:type="spellStart"/>
            <w:r>
              <w:rPr>
                <w:rFonts w:ascii="Times New Roman" w:hAnsi="Times New Roman"/>
                <w:sz w:val="28"/>
              </w:rPr>
              <w:t>грн</w:t>
            </w:r>
            <w:proofErr w:type="spellEnd"/>
            <w:r>
              <w:rPr>
                <w:rFonts w:ascii="Times New Roman" w:hAnsi="Times New Roman"/>
                <w:sz w:val="28"/>
              </w:rPr>
              <w:t xml:space="preserve"> </w:t>
            </w:r>
            <w:r w:rsidRPr="00120775">
              <w:rPr>
                <w:rFonts w:ascii="Times New Roman" w:hAnsi="Times New Roman"/>
              </w:rPr>
              <w:t xml:space="preserve"> </w:t>
            </w:r>
          </w:p>
          <w:p w:rsidR="00A27E7B" w:rsidRPr="00E72A04" w:rsidRDefault="00A27E7B" w:rsidP="00A27E7B">
            <w:pPr>
              <w:jc w:val="center"/>
              <w:rPr>
                <w:rFonts w:ascii="Times New Roman" w:hAnsi="Times New Roman"/>
                <w:sz w:val="28"/>
                <w:szCs w:val="28"/>
              </w:rPr>
            </w:pPr>
          </w:p>
        </w:tc>
      </w:tr>
    </w:tbl>
    <w:p w:rsidR="00A937BC" w:rsidRDefault="00A937BC">
      <w:pPr>
        <w:rPr>
          <w:lang w:val="uk-UA"/>
        </w:rPr>
      </w:pPr>
    </w:p>
    <w:p w:rsidR="00A27E7B" w:rsidRDefault="00A27E7B">
      <w:pPr>
        <w:rPr>
          <w:lang w:val="uk-UA"/>
        </w:rPr>
      </w:pPr>
    </w:p>
    <w:p w:rsidR="00A27E7B" w:rsidRPr="00A27E7B" w:rsidRDefault="00A27E7B">
      <w:pPr>
        <w:rPr>
          <w:lang w:val="uk-UA"/>
        </w:rPr>
      </w:pPr>
    </w:p>
    <w:p w:rsidR="00A937BC" w:rsidRPr="00A937BC" w:rsidRDefault="00A937BC" w:rsidP="00A937BC">
      <w:pPr>
        <w:jc w:val="center"/>
        <w:rPr>
          <w:rFonts w:ascii="Times New Roman" w:hAnsi="Times New Roman"/>
          <w:b/>
          <w:sz w:val="28"/>
          <w:szCs w:val="28"/>
          <w:lang w:val="uk-UA"/>
        </w:rPr>
      </w:pPr>
      <w:r>
        <w:rPr>
          <w:rFonts w:ascii="Times New Roman" w:hAnsi="Times New Roman"/>
          <w:b/>
          <w:sz w:val="28"/>
          <w:szCs w:val="28"/>
          <w:lang w:val="uk-UA"/>
        </w:rPr>
        <w:t xml:space="preserve">    </w:t>
      </w:r>
      <w:r w:rsidRPr="00A937BC">
        <w:rPr>
          <w:rFonts w:ascii="Times New Roman" w:hAnsi="Times New Roman"/>
          <w:b/>
          <w:sz w:val="28"/>
          <w:szCs w:val="28"/>
          <w:lang w:val="uk-UA"/>
        </w:rPr>
        <w:t>Секретар ради                                                                Руслан ЛЕВАНІН</w:t>
      </w:r>
    </w:p>
    <w:sectPr w:rsidR="00A937BC" w:rsidRPr="00A937BC" w:rsidSect="0027525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A6A90"/>
    <w:multiLevelType w:val="hybridMultilevel"/>
    <w:tmpl w:val="24C0361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compat/>
  <w:rsids>
    <w:rsidRoot w:val="00F5290F"/>
    <w:rsid w:val="000652F1"/>
    <w:rsid w:val="000A76F6"/>
    <w:rsid w:val="00152804"/>
    <w:rsid w:val="00185552"/>
    <w:rsid w:val="001E45BA"/>
    <w:rsid w:val="001F2AA7"/>
    <w:rsid w:val="001F6214"/>
    <w:rsid w:val="0026396F"/>
    <w:rsid w:val="0027525E"/>
    <w:rsid w:val="003B7339"/>
    <w:rsid w:val="00421022"/>
    <w:rsid w:val="0046494E"/>
    <w:rsid w:val="004E0783"/>
    <w:rsid w:val="004E58B0"/>
    <w:rsid w:val="0050753A"/>
    <w:rsid w:val="005F52B1"/>
    <w:rsid w:val="00747351"/>
    <w:rsid w:val="00754068"/>
    <w:rsid w:val="007B5FAF"/>
    <w:rsid w:val="007E0233"/>
    <w:rsid w:val="00845798"/>
    <w:rsid w:val="009D765D"/>
    <w:rsid w:val="009F3471"/>
    <w:rsid w:val="00A27E7B"/>
    <w:rsid w:val="00A7715F"/>
    <w:rsid w:val="00A937BC"/>
    <w:rsid w:val="00AC2DC6"/>
    <w:rsid w:val="00B11C4B"/>
    <w:rsid w:val="00BA1F95"/>
    <w:rsid w:val="00BD1057"/>
    <w:rsid w:val="00C5444A"/>
    <w:rsid w:val="00C60296"/>
    <w:rsid w:val="00C97B01"/>
    <w:rsid w:val="00E249A7"/>
    <w:rsid w:val="00E77CB7"/>
    <w:rsid w:val="00EB61E8"/>
    <w:rsid w:val="00F5290F"/>
    <w:rsid w:val="00FF15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90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F5290F"/>
    <w:rPr>
      <w:rFonts w:ascii="Times New Roman" w:hAnsi="Times New Roman" w:cs="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semiHidden/>
    <w:unhideWhenUsed/>
    <w:qFormat/>
    <w:rsid w:val="00F5290F"/>
    <w:pPr>
      <w:ind w:left="720"/>
      <w:contextualSpacing/>
    </w:pPr>
    <w:rPr>
      <w:rFonts w:ascii="Times New Roman" w:eastAsiaTheme="minorHAnsi" w:hAnsi="Times New Roman"/>
      <w:sz w:val="24"/>
      <w:szCs w:val="24"/>
      <w:lang w:eastAsia="en-US"/>
    </w:rPr>
  </w:style>
  <w:style w:type="paragraph" w:customStyle="1" w:styleId="Standard">
    <w:name w:val="Standard"/>
    <w:rsid w:val="00F5290F"/>
    <w:pPr>
      <w:suppressAutoHyphens/>
      <w:autoSpaceDN w:val="0"/>
    </w:pPr>
    <w:rPr>
      <w:rFonts w:ascii="Calibri" w:eastAsia="SimSun" w:hAnsi="Calibri" w:cs="F"/>
      <w:kern w:val="3"/>
      <w:lang w:val="uk-UA" w:eastAsia="uk-UA"/>
    </w:rPr>
  </w:style>
  <w:style w:type="character" w:styleId="a5">
    <w:name w:val="Strong"/>
    <w:basedOn w:val="a0"/>
    <w:uiPriority w:val="22"/>
    <w:qFormat/>
    <w:rsid w:val="00F5290F"/>
    <w:rPr>
      <w:b/>
      <w:bCs/>
    </w:rPr>
  </w:style>
  <w:style w:type="paragraph" w:styleId="a6">
    <w:name w:val="Balloon Text"/>
    <w:basedOn w:val="a"/>
    <w:link w:val="a7"/>
    <w:uiPriority w:val="99"/>
    <w:semiHidden/>
    <w:unhideWhenUsed/>
    <w:rsid w:val="00F529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29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043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1277</Words>
  <Characters>729</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Lenovo</cp:lastModifiedBy>
  <cp:revision>4</cp:revision>
  <cp:lastPrinted>2024-04-23T07:39:00Z</cp:lastPrinted>
  <dcterms:created xsi:type="dcterms:W3CDTF">2024-04-23T07:39:00Z</dcterms:created>
  <dcterms:modified xsi:type="dcterms:W3CDTF">2024-04-23T07:39:00Z</dcterms:modified>
</cp:coreProperties>
</file>